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EDD45" w14:textId="77777777" w:rsidR="00E53C09" w:rsidRDefault="007959CB">
      <w:pPr>
        <w:pStyle w:val="Corpsdetexte"/>
        <w:ind w:left="124"/>
        <w:rPr>
          <w:rFonts w:ascii="Times New Roman"/>
        </w:rPr>
      </w:pPr>
      <w:r>
        <w:rPr>
          <w:rFonts w:ascii="Times New Roman"/>
        </w:rPr>
      </w:r>
      <w:r>
        <w:rPr>
          <w:rFonts w:ascii="Times New Roman"/>
        </w:rPr>
        <w:pict w14:anchorId="75CC3DA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52.3pt;height:74.2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27E7743B" w14:textId="0F7513B7" w:rsidR="00E84F7B" w:rsidRPr="00E84F7B" w:rsidRDefault="00E84F7B" w:rsidP="00E84F7B">
                  <w:pPr>
                    <w:spacing w:before="19"/>
                    <w:ind w:left="1096" w:right="951" w:hanging="2"/>
                    <w:jc w:val="center"/>
                    <w:rPr>
                      <w:b/>
                      <w:sz w:val="21"/>
                    </w:rPr>
                  </w:pPr>
                  <w:r>
                    <w:rPr>
                      <w:b/>
                    </w:rPr>
                    <w:t xml:space="preserve">FOURNITURE DE PRODUITS </w:t>
                  </w:r>
                  <w:r w:rsidR="00EA112E">
                    <w:rPr>
                      <w:b/>
                    </w:rPr>
                    <w:t>DIETETIQUES ET AUTRES PRODUITS ALIMENTAIRES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POUR</w:t>
                  </w:r>
                  <w:r>
                    <w:rPr>
                      <w:b/>
                      <w:spacing w:val="-1"/>
                    </w:rPr>
                    <w:t xml:space="preserve"> </w:t>
                  </w:r>
                  <w:r>
                    <w:rPr>
                      <w:b/>
                    </w:rPr>
                    <w:t>LE</w:t>
                  </w:r>
                  <w:r>
                    <w:rPr>
                      <w:b/>
                      <w:spacing w:val="-4"/>
                    </w:rPr>
                    <w:t xml:space="preserve"> </w:t>
                  </w:r>
                  <w:r>
                    <w:rPr>
                      <w:b/>
                    </w:rPr>
                    <w:t>GROUPEMENT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DE COMMANDES</w:t>
                  </w:r>
                  <w:r>
                    <w:rPr>
                      <w:b/>
                      <w:spacing w:val="2"/>
                    </w:rPr>
                    <w:t xml:space="preserve"> </w:t>
                  </w:r>
                  <w:r>
                    <w:rPr>
                      <w:b/>
                    </w:rPr>
                    <w:t>ET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 xml:space="preserve">POUR LA </w:t>
                  </w:r>
                  <w:r w:rsidRPr="00E84F7B">
                    <w:rPr>
                      <w:b/>
                    </w:rPr>
                    <w:t>CENTRALE D’ACHATS UNIHA</w:t>
                  </w:r>
                </w:p>
                <w:p w14:paraId="7562C8AF" w14:textId="62557A82" w:rsidR="00E84F7B" w:rsidRDefault="00E84F7B" w:rsidP="007959CB">
                  <w:pPr>
                    <w:spacing w:before="1"/>
                    <w:ind w:left="4289" w:right="3426" w:firstLine="31"/>
                    <w:rPr>
                      <w:b/>
                    </w:rPr>
                  </w:pPr>
                  <w:r w:rsidRPr="00E84F7B">
                    <w:rPr>
                      <w:b/>
                    </w:rPr>
                    <w:t>M2</w:t>
                  </w:r>
                  <w:r w:rsidR="00EA112E">
                    <w:rPr>
                      <w:b/>
                    </w:rPr>
                    <w:t>985</w:t>
                  </w:r>
                </w:p>
                <w:p w14:paraId="69B9C5D3" w14:textId="77777777" w:rsidR="00E53C09" w:rsidRDefault="00E53C09" w:rsidP="00017075">
                  <w:pPr>
                    <w:ind w:left="376" w:right="141"/>
                    <w:jc w:val="center"/>
                    <w:rPr>
                      <w:b/>
                      <w:sz w:val="20"/>
                    </w:rPr>
                  </w:pPr>
                </w:p>
              </w:txbxContent>
            </v:textbox>
            <w10:anchorlock/>
          </v:shape>
        </w:pict>
      </w:r>
    </w:p>
    <w:p w14:paraId="147B90C3" w14:textId="77777777" w:rsidR="00E53C09" w:rsidRDefault="00E53C09">
      <w:pPr>
        <w:pStyle w:val="Corpsdetexte"/>
        <w:ind w:left="0"/>
        <w:rPr>
          <w:rFonts w:ascii="Times New Roman"/>
        </w:rPr>
      </w:pPr>
    </w:p>
    <w:p w14:paraId="636D4382" w14:textId="77777777" w:rsidR="00E53C09" w:rsidRDefault="00E53C09">
      <w:pPr>
        <w:pStyle w:val="Corpsdetexte"/>
        <w:spacing w:before="6"/>
        <w:ind w:left="0"/>
        <w:rPr>
          <w:rFonts w:ascii="Times New Roman"/>
          <w:sz w:val="28"/>
        </w:rPr>
      </w:pPr>
    </w:p>
    <w:p w14:paraId="71C3B4AE" w14:textId="77777777" w:rsidR="00E53C09" w:rsidRDefault="00017075">
      <w:pPr>
        <w:pStyle w:val="Titre"/>
      </w:pPr>
      <w:r>
        <w:t>NOTE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POUR LES</w:t>
      </w:r>
      <w:r>
        <w:rPr>
          <w:spacing w:val="-1"/>
        </w:rPr>
        <w:t xml:space="preserve"> </w:t>
      </w:r>
      <w:r>
        <w:t>REPONSES</w:t>
      </w:r>
      <w:r>
        <w:rPr>
          <w:spacing w:val="1"/>
        </w:rPr>
        <w:t xml:space="preserve"> </w:t>
      </w:r>
      <w:r>
        <w:t>DEMATERIALISEES</w:t>
      </w:r>
    </w:p>
    <w:p w14:paraId="7BF76AF9" w14:textId="77777777" w:rsidR="00E53C09" w:rsidRDefault="00E53C09">
      <w:pPr>
        <w:pStyle w:val="Corpsdetexte"/>
        <w:spacing w:before="9"/>
        <w:ind w:left="0"/>
        <w:rPr>
          <w:b/>
          <w:sz w:val="38"/>
        </w:rPr>
      </w:pPr>
    </w:p>
    <w:p w14:paraId="5DCFC4B9" w14:textId="77777777" w:rsidR="00E53C09" w:rsidRDefault="00017075">
      <w:pPr>
        <w:ind w:left="120" w:right="237"/>
        <w:jc w:val="both"/>
        <w:rPr>
          <w:b/>
          <w:sz w:val="20"/>
        </w:rPr>
      </w:pPr>
      <w:r>
        <w:rPr>
          <w:sz w:val="20"/>
        </w:rPr>
        <w:t>Le guide d'utilisation et les films d'autoformation sont mis à disposition dans la rubrique "Aide" à</w:t>
      </w:r>
      <w:r>
        <w:rPr>
          <w:spacing w:val="1"/>
          <w:sz w:val="20"/>
        </w:rPr>
        <w:t xml:space="preserve"> </w:t>
      </w:r>
      <w:r>
        <w:rPr>
          <w:sz w:val="20"/>
        </w:rPr>
        <w:t>l’adresse :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https://</w:t>
      </w:r>
      <w:hyperlink r:id="rId5">
        <w:r>
          <w:rPr>
            <w:b/>
            <w:sz w:val="20"/>
          </w:rPr>
          <w:t>www.marches-publics.gouv.fr</w:t>
        </w:r>
      </w:hyperlink>
    </w:p>
    <w:p w14:paraId="06BAC733" w14:textId="77777777" w:rsidR="00E53C09" w:rsidRDefault="00E53C09">
      <w:pPr>
        <w:pStyle w:val="Corpsdetexte"/>
        <w:spacing w:before="11"/>
        <w:ind w:left="0"/>
        <w:rPr>
          <w:b/>
          <w:sz w:val="19"/>
        </w:rPr>
      </w:pPr>
    </w:p>
    <w:p w14:paraId="4678A8C6" w14:textId="77777777" w:rsidR="00E53C09" w:rsidRDefault="00017075">
      <w:pPr>
        <w:pStyle w:val="Corpsdetexte"/>
        <w:ind w:right="236"/>
        <w:jc w:val="both"/>
      </w:pPr>
      <w:r>
        <w:t>Il</w:t>
      </w:r>
      <w:r>
        <w:rPr>
          <w:spacing w:val="1"/>
        </w:rPr>
        <w:t xml:space="preserve"> </w:t>
      </w:r>
      <w:r>
        <w:t>est</w:t>
      </w:r>
      <w:r>
        <w:rPr>
          <w:spacing w:val="1"/>
        </w:rPr>
        <w:t xml:space="preserve"> </w:t>
      </w:r>
      <w:r>
        <w:t>également</w:t>
      </w:r>
      <w:r>
        <w:rPr>
          <w:spacing w:val="1"/>
        </w:rPr>
        <w:t xml:space="preserve"> </w:t>
      </w:r>
      <w:r>
        <w:t>possible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s'entraîner</w:t>
      </w:r>
      <w:r>
        <w:rPr>
          <w:spacing w:val="1"/>
        </w:rPr>
        <w:t xml:space="preserve"> </w:t>
      </w:r>
      <w:r>
        <w:t>sur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plate-forme</w:t>
      </w:r>
      <w:r>
        <w:rPr>
          <w:spacing w:val="1"/>
        </w:rPr>
        <w:t xml:space="preserve"> </w:t>
      </w:r>
      <w:r>
        <w:t>avec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consultations</w:t>
      </w:r>
      <w:r>
        <w:rPr>
          <w:spacing w:val="1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test</w:t>
      </w:r>
      <w:r>
        <w:rPr>
          <w:spacing w:val="1"/>
        </w:rPr>
        <w:t xml:space="preserve"> </w:t>
      </w:r>
      <w:r>
        <w:t>disponibles</w:t>
      </w:r>
      <w:r>
        <w:rPr>
          <w:spacing w:val="-1"/>
        </w:rPr>
        <w:t xml:space="preserve"> </w:t>
      </w:r>
      <w:r>
        <w:t>dans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rubrique</w:t>
      </w:r>
      <w:r>
        <w:rPr>
          <w:spacing w:val="-3"/>
        </w:rPr>
        <w:t xml:space="preserve"> </w:t>
      </w:r>
      <w:r>
        <w:t>"Se</w:t>
      </w:r>
      <w:r>
        <w:rPr>
          <w:spacing w:val="2"/>
        </w:rPr>
        <w:t xml:space="preserve"> </w:t>
      </w:r>
      <w:r>
        <w:t>préparer</w:t>
      </w:r>
      <w:r>
        <w:rPr>
          <w:spacing w:val="-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répondre".</w:t>
      </w:r>
    </w:p>
    <w:p w14:paraId="1DEF8514" w14:textId="77777777" w:rsidR="00E53C09" w:rsidRDefault="00017075">
      <w:pPr>
        <w:pStyle w:val="Corpsdetexte"/>
        <w:spacing w:before="116"/>
        <w:ind w:right="235"/>
        <w:jc w:val="both"/>
      </w:pPr>
      <w:r>
        <w:t>Un service de support téléphonique est mis à disposition des entreprises souhaitant soumissionner</w:t>
      </w:r>
      <w:r>
        <w:rPr>
          <w:spacing w:val="1"/>
        </w:rPr>
        <w:t xml:space="preserve"> </w:t>
      </w:r>
      <w:r>
        <w:t>aux marchés publics.</w:t>
      </w:r>
    </w:p>
    <w:p w14:paraId="08D11F3E" w14:textId="77777777" w:rsidR="00E53C09" w:rsidRDefault="00017075">
      <w:pPr>
        <w:pStyle w:val="Corpsdetexte"/>
        <w:spacing w:before="117"/>
        <w:ind w:right="236"/>
        <w:jc w:val="both"/>
      </w:pPr>
      <w:r>
        <w:t>Avant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contacter</w:t>
      </w:r>
      <w:r>
        <w:rPr>
          <w:spacing w:val="1"/>
        </w:rPr>
        <w:t xml:space="preserve"> </w:t>
      </w:r>
      <w:r>
        <w:t>l'assistance</w:t>
      </w:r>
      <w:r>
        <w:rPr>
          <w:spacing w:val="1"/>
        </w:rPr>
        <w:t xml:space="preserve"> </w:t>
      </w:r>
      <w:r>
        <w:t>téléphonique,</w:t>
      </w:r>
      <w:r>
        <w:rPr>
          <w:spacing w:val="1"/>
        </w:rPr>
        <w:t xml:space="preserve"> </w:t>
      </w:r>
      <w:r>
        <w:t>assurez-vous</w:t>
      </w:r>
      <w:r>
        <w:rPr>
          <w:spacing w:val="1"/>
        </w:rPr>
        <w:t xml:space="preserve"> </w:t>
      </w:r>
      <w:r>
        <w:t>d'avoir</w:t>
      </w:r>
      <w:r>
        <w:rPr>
          <w:spacing w:val="1"/>
        </w:rPr>
        <w:t xml:space="preserve"> </w:t>
      </w:r>
      <w:r>
        <w:t>téléchargé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consulté</w:t>
      </w:r>
      <w:r>
        <w:rPr>
          <w:spacing w:val="60"/>
        </w:rPr>
        <w:t xml:space="preserve"> </w:t>
      </w:r>
      <w:r>
        <w:t>les</w:t>
      </w:r>
      <w:r>
        <w:rPr>
          <w:spacing w:val="-58"/>
        </w:rPr>
        <w:t xml:space="preserve"> </w:t>
      </w:r>
      <w:r>
        <w:t>guides</w:t>
      </w:r>
      <w:r>
        <w:rPr>
          <w:spacing w:val="-1"/>
        </w:rPr>
        <w:t xml:space="preserve"> </w:t>
      </w:r>
      <w:r>
        <w:t>mis</w:t>
      </w:r>
      <w:r>
        <w:rPr>
          <w:spacing w:val="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votre</w:t>
      </w:r>
      <w:r>
        <w:rPr>
          <w:spacing w:val="1"/>
        </w:rPr>
        <w:t xml:space="preserve"> </w:t>
      </w:r>
      <w:r>
        <w:t>disposition</w:t>
      </w:r>
      <w:r>
        <w:rPr>
          <w:spacing w:val="-1"/>
        </w:rPr>
        <w:t xml:space="preserve"> </w:t>
      </w:r>
      <w:r>
        <w:t>dans</w:t>
      </w:r>
      <w:r>
        <w:rPr>
          <w:spacing w:val="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rubrique</w:t>
      </w:r>
      <w:r>
        <w:rPr>
          <w:spacing w:val="-2"/>
        </w:rPr>
        <w:t xml:space="preserve"> </w:t>
      </w:r>
      <w:r>
        <w:t>« Aide »</w:t>
      </w:r>
    </w:p>
    <w:p w14:paraId="59A8523B" w14:textId="77777777" w:rsidR="00E53C09" w:rsidRDefault="00E53C09">
      <w:pPr>
        <w:pStyle w:val="Corpsdetexte"/>
        <w:spacing w:before="1"/>
        <w:ind w:left="0"/>
      </w:pPr>
    </w:p>
    <w:p w14:paraId="296790EE" w14:textId="77777777" w:rsidR="00E53C09" w:rsidRDefault="00017075">
      <w:pPr>
        <w:pStyle w:val="Corpsdetexte"/>
        <w:jc w:val="both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37670F02" wp14:editId="07B78EA1">
            <wp:simplePos x="0" y="0"/>
            <wp:positionH relativeFrom="page">
              <wp:posOffset>1309116</wp:posOffset>
            </wp:positionH>
            <wp:positionV relativeFrom="paragraph">
              <wp:posOffset>177160</wp:posOffset>
            </wp:positionV>
            <wp:extent cx="2321875" cy="20955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18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Le</w:t>
      </w:r>
      <w:r>
        <w:rPr>
          <w:spacing w:val="-4"/>
        </w:rPr>
        <w:t xml:space="preserve"> </w:t>
      </w:r>
      <w:r>
        <w:t>service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ouvert</w:t>
      </w:r>
      <w:r>
        <w:rPr>
          <w:spacing w:val="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9h00 à</w:t>
      </w:r>
      <w:r>
        <w:rPr>
          <w:spacing w:val="-2"/>
        </w:rPr>
        <w:t xml:space="preserve"> </w:t>
      </w:r>
      <w:r>
        <w:t>19h00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jours</w:t>
      </w:r>
      <w:r>
        <w:rPr>
          <w:spacing w:val="-1"/>
        </w:rPr>
        <w:t xml:space="preserve"> </w:t>
      </w:r>
      <w:r>
        <w:t>ouvrés.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numéro</w:t>
      </w:r>
      <w:r>
        <w:rPr>
          <w:spacing w:val="1"/>
        </w:rPr>
        <w:t xml:space="preserve"> </w:t>
      </w:r>
      <w:r>
        <w:t>d'accès</w:t>
      </w:r>
      <w:r>
        <w:rPr>
          <w:spacing w:val="-2"/>
        </w:rPr>
        <w:t xml:space="preserve"> </w:t>
      </w:r>
      <w:r>
        <w:t>est</w:t>
      </w:r>
      <w:r>
        <w:rPr>
          <w:spacing w:val="1"/>
        </w:rPr>
        <w:t xml:space="preserve"> </w:t>
      </w:r>
      <w:r>
        <w:t>:</w:t>
      </w:r>
    </w:p>
    <w:p w14:paraId="052FB8BB" w14:textId="77777777" w:rsidR="00E53C09" w:rsidRDefault="00017075">
      <w:pPr>
        <w:pStyle w:val="Corpsdetexte"/>
        <w:spacing w:before="58"/>
        <w:jc w:val="both"/>
      </w:pPr>
      <w:r>
        <w:t>prix</w:t>
      </w:r>
      <w:r>
        <w:rPr>
          <w:spacing w:val="-1"/>
        </w:rPr>
        <w:t xml:space="preserve"> </w:t>
      </w:r>
      <w:r>
        <w:t>d'un</w:t>
      </w:r>
      <w:r>
        <w:rPr>
          <w:spacing w:val="-3"/>
        </w:rPr>
        <w:t xml:space="preserve"> </w:t>
      </w:r>
      <w:r>
        <w:t>appel</w:t>
      </w:r>
      <w:r>
        <w:rPr>
          <w:spacing w:val="-1"/>
        </w:rPr>
        <w:t xml:space="preserve"> </w:t>
      </w:r>
      <w:r>
        <w:t>national</w:t>
      </w:r>
      <w:r>
        <w:rPr>
          <w:spacing w:val="-1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d'un</w:t>
      </w:r>
      <w:r>
        <w:rPr>
          <w:spacing w:val="-1"/>
        </w:rPr>
        <w:t xml:space="preserve"> </w:t>
      </w:r>
      <w:r>
        <w:t>poste</w:t>
      </w:r>
      <w:r>
        <w:rPr>
          <w:spacing w:val="-3"/>
        </w:rPr>
        <w:t xml:space="preserve"> </w:t>
      </w:r>
      <w:r>
        <w:t>fixe</w:t>
      </w:r>
      <w:r>
        <w:rPr>
          <w:spacing w:val="-3"/>
        </w:rPr>
        <w:t xml:space="preserve"> </w:t>
      </w:r>
      <w:r>
        <w:t>Source</w:t>
      </w:r>
      <w:r>
        <w:rPr>
          <w:spacing w:val="1"/>
        </w:rPr>
        <w:t xml:space="preserve"> </w:t>
      </w:r>
      <w:r>
        <w:t>ARCEP</w:t>
      </w:r>
    </w:p>
    <w:p w14:paraId="12CE8F3D" w14:textId="77777777" w:rsidR="00E53C09" w:rsidRDefault="00E53C09">
      <w:pPr>
        <w:pStyle w:val="Corpsdetexte"/>
        <w:spacing w:before="10"/>
        <w:ind w:left="0"/>
        <w:rPr>
          <w:sz w:val="19"/>
        </w:rPr>
      </w:pPr>
    </w:p>
    <w:p w14:paraId="1959DE92" w14:textId="77777777" w:rsidR="00E53C09" w:rsidRDefault="00017075">
      <w:pPr>
        <w:pStyle w:val="Corpsdetexte"/>
        <w:ind w:right="236"/>
        <w:jc w:val="both"/>
      </w:pPr>
      <w:r>
        <w:t>En cas d'impossibilité de joindre l'assistance par téléphone vous pouvez adresser un courriel à</w:t>
      </w:r>
      <w:r>
        <w:rPr>
          <w:spacing w:val="1"/>
        </w:rPr>
        <w:t xml:space="preserve"> </w:t>
      </w:r>
      <w:hyperlink r:id="rId7">
        <w:r>
          <w:t>place.support@atexo.com</w:t>
        </w:r>
        <w:r>
          <w:rPr>
            <w:spacing w:val="2"/>
          </w:rPr>
          <w:t xml:space="preserve"> </w:t>
        </w:r>
      </w:hyperlink>
      <w:r>
        <w:t>(pour</w:t>
      </w:r>
      <w:r>
        <w:rPr>
          <w:spacing w:val="-1"/>
        </w:rPr>
        <w:t xml:space="preserve"> </w:t>
      </w:r>
      <w:r>
        <w:t>tout</w:t>
      </w:r>
      <w:r>
        <w:rPr>
          <w:spacing w:val="-2"/>
        </w:rPr>
        <w:t xml:space="preserve"> </w:t>
      </w:r>
      <w:r>
        <w:t>type</w:t>
      </w:r>
      <w:r>
        <w:rPr>
          <w:spacing w:val="2"/>
        </w:rPr>
        <w:t xml:space="preserve"> </w:t>
      </w:r>
      <w:r>
        <w:t>d'assistance).</w:t>
      </w:r>
    </w:p>
    <w:p w14:paraId="27BC3E7D" w14:textId="77777777" w:rsidR="00E53C09" w:rsidRDefault="00E53C09">
      <w:pPr>
        <w:pStyle w:val="Corpsdetexte"/>
        <w:ind w:left="0"/>
        <w:rPr>
          <w:sz w:val="22"/>
        </w:rPr>
      </w:pPr>
    </w:p>
    <w:p w14:paraId="7BB604C4" w14:textId="77777777" w:rsidR="00E53C09" w:rsidRDefault="00E53C09">
      <w:pPr>
        <w:pStyle w:val="Corpsdetexte"/>
        <w:ind w:left="0"/>
        <w:rPr>
          <w:sz w:val="18"/>
        </w:rPr>
      </w:pPr>
    </w:p>
    <w:p w14:paraId="10E1DEB9" w14:textId="77777777" w:rsidR="00E53C09" w:rsidRDefault="00017075">
      <w:pPr>
        <w:pStyle w:val="Titre1"/>
        <w:rPr>
          <w:u w:val="none"/>
        </w:rPr>
      </w:pPr>
      <w:r>
        <w:t>FORMATS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DOCUMENTS</w:t>
      </w:r>
    </w:p>
    <w:p w14:paraId="442A1B13" w14:textId="77777777" w:rsidR="00E53C09" w:rsidRDefault="00017075">
      <w:pPr>
        <w:pStyle w:val="Corpsdetexte"/>
        <w:spacing w:before="37" w:line="231" w:lineRule="exact"/>
      </w:pPr>
      <w:r>
        <w:t>La</w:t>
      </w:r>
      <w:r>
        <w:rPr>
          <w:spacing w:val="-1"/>
        </w:rPr>
        <w:t xml:space="preserve"> </w:t>
      </w:r>
      <w:r>
        <w:t>liste</w:t>
      </w:r>
      <w:r>
        <w:rPr>
          <w:spacing w:val="-4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formats de</w:t>
      </w:r>
      <w:r>
        <w:rPr>
          <w:spacing w:val="-2"/>
        </w:rPr>
        <w:t xml:space="preserve"> </w:t>
      </w:r>
      <w:r>
        <w:t>fichiers</w:t>
      </w:r>
      <w:r>
        <w:rPr>
          <w:spacing w:val="-2"/>
        </w:rPr>
        <w:t xml:space="preserve"> </w:t>
      </w:r>
      <w:r>
        <w:t>acceptés</w:t>
      </w:r>
      <w:r>
        <w:rPr>
          <w:spacing w:val="-1"/>
        </w:rPr>
        <w:t xml:space="preserve"> </w:t>
      </w:r>
      <w:r>
        <w:t>par</w:t>
      </w:r>
      <w:r>
        <w:rPr>
          <w:spacing w:val="-3"/>
        </w:rPr>
        <w:t xml:space="preserve"> </w:t>
      </w:r>
      <w:r>
        <w:t>l'établissement</w:t>
      </w:r>
      <w:r>
        <w:rPr>
          <w:spacing w:val="-3"/>
        </w:rPr>
        <w:t xml:space="preserve"> </w:t>
      </w:r>
      <w:r>
        <w:t>Pouvoir adjudicateur</w:t>
      </w:r>
      <w:r>
        <w:rPr>
          <w:spacing w:val="-3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suivante</w:t>
      </w:r>
      <w:r>
        <w:rPr>
          <w:color w:val="1A3438"/>
        </w:rPr>
        <w:t>:</w:t>
      </w:r>
    </w:p>
    <w:p w14:paraId="1E5D86C4" w14:textId="77777777" w:rsidR="00E53C09" w:rsidRDefault="00017075">
      <w:pPr>
        <w:pStyle w:val="Paragraphedeliste"/>
        <w:numPr>
          <w:ilvl w:val="0"/>
          <w:numId w:val="2"/>
        </w:numPr>
        <w:tabs>
          <w:tab w:val="left" w:pos="839"/>
          <w:tab w:val="left" w:pos="840"/>
        </w:tabs>
        <w:spacing w:line="244" w:lineRule="exact"/>
        <w:rPr>
          <w:sz w:val="20"/>
        </w:rPr>
      </w:pPr>
      <w:r>
        <w:rPr>
          <w:sz w:val="20"/>
        </w:rPr>
        <w:t>Portable</w:t>
      </w:r>
      <w:r>
        <w:rPr>
          <w:spacing w:val="-4"/>
          <w:sz w:val="20"/>
        </w:rPr>
        <w:t xml:space="preserve"> </w:t>
      </w:r>
      <w:r>
        <w:rPr>
          <w:sz w:val="20"/>
        </w:rPr>
        <w:t>Document</w:t>
      </w:r>
      <w:r>
        <w:rPr>
          <w:spacing w:val="-4"/>
          <w:sz w:val="20"/>
        </w:rPr>
        <w:t xml:space="preserve"> </w:t>
      </w:r>
      <w:r>
        <w:rPr>
          <w:sz w:val="20"/>
        </w:rPr>
        <w:t>Format (.</w:t>
      </w:r>
      <w:proofErr w:type="spellStart"/>
      <w:r>
        <w:rPr>
          <w:sz w:val="20"/>
        </w:rPr>
        <w:t>pdf</w:t>
      </w:r>
      <w:proofErr w:type="spellEnd"/>
      <w:r>
        <w:rPr>
          <w:sz w:val="20"/>
        </w:rPr>
        <w:t>),</w:t>
      </w:r>
    </w:p>
    <w:p w14:paraId="0507BF09" w14:textId="77777777" w:rsidR="00E53C09" w:rsidRDefault="00017075">
      <w:pPr>
        <w:pStyle w:val="Paragraphedeliste"/>
        <w:numPr>
          <w:ilvl w:val="0"/>
          <w:numId w:val="2"/>
        </w:numPr>
        <w:tabs>
          <w:tab w:val="left" w:pos="839"/>
          <w:tab w:val="left" w:pos="840"/>
        </w:tabs>
        <w:spacing w:before="1"/>
        <w:rPr>
          <w:sz w:val="20"/>
        </w:rPr>
      </w:pPr>
      <w:r>
        <w:rPr>
          <w:sz w:val="20"/>
        </w:rPr>
        <w:t>Rich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Text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Format (.</w:t>
      </w:r>
      <w:proofErr w:type="spellStart"/>
      <w:r>
        <w:rPr>
          <w:sz w:val="20"/>
        </w:rPr>
        <w:t>rtf</w:t>
      </w:r>
      <w:proofErr w:type="spellEnd"/>
      <w:r>
        <w:rPr>
          <w:sz w:val="20"/>
        </w:rPr>
        <w:t>),</w:t>
      </w:r>
    </w:p>
    <w:p w14:paraId="153867BB" w14:textId="77777777" w:rsidR="00E53C09" w:rsidRDefault="00017075">
      <w:pPr>
        <w:pStyle w:val="Paragraphedeliste"/>
        <w:numPr>
          <w:ilvl w:val="0"/>
          <w:numId w:val="2"/>
        </w:numPr>
        <w:tabs>
          <w:tab w:val="left" w:pos="839"/>
          <w:tab w:val="left" w:pos="840"/>
        </w:tabs>
        <w:rPr>
          <w:sz w:val="20"/>
        </w:rPr>
      </w:pPr>
      <w:r>
        <w:rPr>
          <w:sz w:val="20"/>
        </w:rPr>
        <w:t>Compressés</w:t>
      </w:r>
      <w:r>
        <w:rPr>
          <w:spacing w:val="-4"/>
          <w:sz w:val="20"/>
        </w:rPr>
        <w:t xml:space="preserve"> </w:t>
      </w:r>
      <w:r>
        <w:rPr>
          <w:sz w:val="20"/>
        </w:rPr>
        <w:t>(exemples</w:t>
      </w:r>
      <w:r>
        <w:rPr>
          <w:spacing w:val="-3"/>
          <w:sz w:val="20"/>
        </w:rPr>
        <w:t xml:space="preserve"> </w:t>
      </w:r>
      <w:r>
        <w:rPr>
          <w:sz w:val="20"/>
        </w:rPr>
        <w:t>d'extensions</w:t>
      </w:r>
      <w:r>
        <w:rPr>
          <w:spacing w:val="-4"/>
          <w:sz w:val="20"/>
        </w:rPr>
        <w:t xml:space="preserve"> </w:t>
      </w:r>
      <w:r>
        <w:rPr>
          <w:sz w:val="20"/>
        </w:rPr>
        <w:t>:.zip,</w:t>
      </w:r>
      <w:r>
        <w:rPr>
          <w:spacing w:val="-4"/>
          <w:sz w:val="20"/>
        </w:rPr>
        <w:t xml:space="preserve"> </w:t>
      </w:r>
      <w:r>
        <w:rPr>
          <w:sz w:val="20"/>
        </w:rPr>
        <w:t>.</w:t>
      </w:r>
      <w:proofErr w:type="spellStart"/>
      <w:r>
        <w:rPr>
          <w:sz w:val="20"/>
        </w:rPr>
        <w:t>rar</w:t>
      </w:r>
      <w:proofErr w:type="spellEnd"/>
      <w:r>
        <w:rPr>
          <w:sz w:val="20"/>
        </w:rPr>
        <w:t>),</w:t>
      </w:r>
    </w:p>
    <w:p w14:paraId="2FF031E6" w14:textId="77777777" w:rsidR="00E53C09" w:rsidRDefault="00017075">
      <w:pPr>
        <w:pStyle w:val="Paragraphedeliste"/>
        <w:numPr>
          <w:ilvl w:val="0"/>
          <w:numId w:val="2"/>
        </w:numPr>
        <w:tabs>
          <w:tab w:val="left" w:pos="839"/>
          <w:tab w:val="left" w:pos="840"/>
        </w:tabs>
        <w:rPr>
          <w:sz w:val="20"/>
        </w:rPr>
      </w:pPr>
      <w:r>
        <w:rPr>
          <w:sz w:val="20"/>
        </w:rPr>
        <w:t>Applications</w:t>
      </w:r>
      <w:r>
        <w:rPr>
          <w:spacing w:val="-4"/>
          <w:sz w:val="20"/>
        </w:rPr>
        <w:t xml:space="preserve"> </w:t>
      </w:r>
      <w:r>
        <w:rPr>
          <w:sz w:val="20"/>
        </w:rPr>
        <w:t>bureautiques</w:t>
      </w:r>
      <w:r>
        <w:rPr>
          <w:spacing w:val="-1"/>
          <w:sz w:val="20"/>
        </w:rPr>
        <w:t xml:space="preserve"> </w:t>
      </w:r>
      <w:r>
        <w:rPr>
          <w:sz w:val="20"/>
        </w:rPr>
        <w:t>(exemples</w:t>
      </w:r>
      <w:r>
        <w:rPr>
          <w:spacing w:val="-3"/>
          <w:sz w:val="20"/>
        </w:rPr>
        <w:t xml:space="preserve"> </w:t>
      </w:r>
      <w:r>
        <w:rPr>
          <w:sz w:val="20"/>
        </w:rPr>
        <w:t>d'extensions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.doc,</w:t>
      </w:r>
      <w:r>
        <w:rPr>
          <w:spacing w:val="-4"/>
          <w:sz w:val="20"/>
        </w:rPr>
        <w:t xml:space="preserve"> </w:t>
      </w:r>
      <w:r>
        <w:rPr>
          <w:sz w:val="20"/>
        </w:rPr>
        <w:t>.</w:t>
      </w:r>
      <w:proofErr w:type="spellStart"/>
      <w:r>
        <w:rPr>
          <w:sz w:val="20"/>
        </w:rPr>
        <w:t>xls</w:t>
      </w:r>
      <w:proofErr w:type="spellEnd"/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.</w:t>
      </w:r>
      <w:proofErr w:type="spellStart"/>
      <w:r>
        <w:rPr>
          <w:sz w:val="20"/>
        </w:rPr>
        <w:t>pwt</w:t>
      </w:r>
      <w:proofErr w:type="spellEnd"/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.pub,</w:t>
      </w:r>
      <w:r>
        <w:rPr>
          <w:spacing w:val="-3"/>
          <w:sz w:val="20"/>
        </w:rPr>
        <w:t xml:space="preserve"> </w:t>
      </w:r>
      <w:r>
        <w:rPr>
          <w:sz w:val="20"/>
        </w:rPr>
        <w:t>.</w:t>
      </w:r>
      <w:proofErr w:type="spellStart"/>
      <w:r>
        <w:rPr>
          <w:sz w:val="20"/>
        </w:rPr>
        <w:t>mdb</w:t>
      </w:r>
      <w:proofErr w:type="spellEnd"/>
      <w:r>
        <w:rPr>
          <w:sz w:val="20"/>
        </w:rPr>
        <w:t>),</w:t>
      </w:r>
    </w:p>
    <w:p w14:paraId="2CB70A8A" w14:textId="77777777" w:rsidR="00E53C09" w:rsidRDefault="00017075">
      <w:pPr>
        <w:pStyle w:val="Paragraphedeliste"/>
        <w:numPr>
          <w:ilvl w:val="0"/>
          <w:numId w:val="2"/>
        </w:numPr>
        <w:tabs>
          <w:tab w:val="left" w:pos="839"/>
          <w:tab w:val="left" w:pos="840"/>
        </w:tabs>
        <w:rPr>
          <w:sz w:val="20"/>
        </w:rPr>
      </w:pPr>
      <w:r>
        <w:rPr>
          <w:sz w:val="20"/>
        </w:rPr>
        <w:t>Multimédias</w:t>
      </w:r>
      <w:r>
        <w:rPr>
          <w:spacing w:val="-4"/>
          <w:sz w:val="20"/>
        </w:rPr>
        <w:t xml:space="preserve"> </w:t>
      </w:r>
      <w:r>
        <w:rPr>
          <w:sz w:val="20"/>
        </w:rPr>
        <w:t>(exemples</w:t>
      </w:r>
      <w:r>
        <w:rPr>
          <w:spacing w:val="-1"/>
          <w:sz w:val="20"/>
        </w:rPr>
        <w:t xml:space="preserve"> </w:t>
      </w:r>
      <w:r>
        <w:rPr>
          <w:sz w:val="20"/>
        </w:rPr>
        <w:t>d'extensions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gif,</w:t>
      </w:r>
      <w:r>
        <w:rPr>
          <w:spacing w:val="-3"/>
          <w:sz w:val="20"/>
        </w:rPr>
        <w:t xml:space="preserve"> </w:t>
      </w:r>
      <w:r>
        <w:rPr>
          <w:sz w:val="20"/>
        </w:rPr>
        <w:t>.jpg,</w:t>
      </w:r>
      <w:r>
        <w:rPr>
          <w:spacing w:val="-3"/>
          <w:sz w:val="20"/>
        </w:rPr>
        <w:t xml:space="preserve"> </w:t>
      </w:r>
      <w:r>
        <w:rPr>
          <w:sz w:val="20"/>
        </w:rPr>
        <w:t>.png),</w:t>
      </w:r>
    </w:p>
    <w:p w14:paraId="051C1CA3" w14:textId="77777777" w:rsidR="00E53C09" w:rsidRDefault="00017075">
      <w:pPr>
        <w:pStyle w:val="Paragraphedeliste"/>
        <w:numPr>
          <w:ilvl w:val="0"/>
          <w:numId w:val="2"/>
        </w:numPr>
        <w:tabs>
          <w:tab w:val="left" w:pos="839"/>
          <w:tab w:val="left" w:pos="840"/>
        </w:tabs>
        <w:rPr>
          <w:sz w:val="20"/>
        </w:rPr>
      </w:pPr>
      <w:r>
        <w:rPr>
          <w:sz w:val="20"/>
        </w:rPr>
        <w:t>Internet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2"/>
          <w:sz w:val="20"/>
        </w:rPr>
        <w:t xml:space="preserve"> </w:t>
      </w:r>
      <w:r>
        <w:rPr>
          <w:sz w:val="20"/>
        </w:rPr>
        <w:t>(exemple</w:t>
      </w:r>
      <w:r>
        <w:rPr>
          <w:spacing w:val="-1"/>
          <w:sz w:val="20"/>
        </w:rPr>
        <w:t xml:space="preserve"> </w:t>
      </w:r>
      <w:r>
        <w:rPr>
          <w:sz w:val="20"/>
        </w:rPr>
        <w:t>d'extension</w:t>
      </w:r>
      <w:r>
        <w:rPr>
          <w:spacing w:val="-5"/>
          <w:sz w:val="20"/>
        </w:rPr>
        <w:t xml:space="preserve"> </w:t>
      </w:r>
      <w:r>
        <w:rPr>
          <w:sz w:val="20"/>
        </w:rPr>
        <w:t>: .htm).</w:t>
      </w:r>
    </w:p>
    <w:p w14:paraId="22835E27" w14:textId="77777777" w:rsidR="00E53C09" w:rsidRDefault="00E53C09">
      <w:pPr>
        <w:pStyle w:val="Corpsdetexte"/>
        <w:ind w:left="0"/>
        <w:rPr>
          <w:sz w:val="24"/>
        </w:rPr>
      </w:pPr>
    </w:p>
    <w:p w14:paraId="24BFB5D7" w14:textId="77777777" w:rsidR="00E53C09" w:rsidRDefault="00E53C09">
      <w:pPr>
        <w:pStyle w:val="Corpsdetexte"/>
        <w:spacing w:before="9"/>
        <w:ind w:left="0"/>
        <w:rPr>
          <w:sz w:val="23"/>
        </w:rPr>
      </w:pPr>
    </w:p>
    <w:p w14:paraId="69AFD15E" w14:textId="77777777" w:rsidR="00E53C09" w:rsidRDefault="00017075">
      <w:pPr>
        <w:pStyle w:val="Titre1"/>
        <w:spacing w:line="227" w:lineRule="exact"/>
        <w:rPr>
          <w:u w:val="none"/>
        </w:rPr>
      </w:pPr>
      <w:r>
        <w:t>OUTILS</w:t>
      </w:r>
      <w:r>
        <w:rPr>
          <w:spacing w:val="-3"/>
        </w:rPr>
        <w:t xml:space="preserve"> </w:t>
      </w:r>
      <w:r>
        <w:t>REQUIS</w:t>
      </w:r>
      <w:r>
        <w:rPr>
          <w:spacing w:val="-2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RÉPONDRE</w:t>
      </w:r>
      <w:r>
        <w:rPr>
          <w:spacing w:val="-2"/>
        </w:rPr>
        <w:t xml:space="preserve"> </w:t>
      </w:r>
      <w:r>
        <w:t>PAR</w:t>
      </w:r>
      <w:r>
        <w:rPr>
          <w:spacing w:val="-3"/>
        </w:rPr>
        <w:t xml:space="preserve"> </w:t>
      </w:r>
      <w:r>
        <w:t>VOIE DÉMATÉRIALISÉE</w:t>
      </w:r>
    </w:p>
    <w:p w14:paraId="1900024E" w14:textId="77777777" w:rsidR="00E53C09" w:rsidRDefault="00017075">
      <w:pPr>
        <w:pStyle w:val="Corpsdetexte"/>
        <w:spacing w:before="8" w:line="223" w:lineRule="auto"/>
      </w:pPr>
      <w:r>
        <w:t>Le</w:t>
      </w:r>
      <w:r>
        <w:rPr>
          <w:spacing w:val="29"/>
        </w:rPr>
        <w:t xml:space="preserve"> </w:t>
      </w:r>
      <w:r>
        <w:t>candidat</w:t>
      </w:r>
      <w:r>
        <w:rPr>
          <w:spacing w:val="34"/>
        </w:rPr>
        <w:t xml:space="preserve"> </w:t>
      </w:r>
      <w:r>
        <w:t>doit</w:t>
      </w:r>
      <w:r>
        <w:rPr>
          <w:spacing w:val="30"/>
        </w:rPr>
        <w:t xml:space="preserve"> </w:t>
      </w:r>
      <w:r>
        <w:t>s'assurer</w:t>
      </w:r>
      <w:r>
        <w:rPr>
          <w:spacing w:val="32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disposer</w:t>
      </w:r>
      <w:r>
        <w:rPr>
          <w:spacing w:val="28"/>
        </w:rPr>
        <w:t xml:space="preserve"> </w:t>
      </w:r>
      <w:r>
        <w:t>sur</w:t>
      </w:r>
      <w:r>
        <w:rPr>
          <w:spacing w:val="28"/>
        </w:rPr>
        <w:t xml:space="preserve"> </w:t>
      </w:r>
      <w:r>
        <w:t>son</w:t>
      </w:r>
      <w:r>
        <w:rPr>
          <w:spacing w:val="32"/>
        </w:rPr>
        <w:t xml:space="preserve"> </w:t>
      </w:r>
      <w:r>
        <w:t>poste</w:t>
      </w:r>
      <w:r>
        <w:rPr>
          <w:spacing w:val="29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travail</w:t>
      </w:r>
      <w:r>
        <w:rPr>
          <w:spacing w:val="28"/>
        </w:rPr>
        <w:t xml:space="preserve"> </w:t>
      </w:r>
      <w:r>
        <w:t>des</w:t>
      </w:r>
      <w:r>
        <w:rPr>
          <w:spacing w:val="29"/>
        </w:rPr>
        <w:t xml:space="preserve"> </w:t>
      </w:r>
      <w:r>
        <w:t>outils</w:t>
      </w:r>
      <w:r>
        <w:rPr>
          <w:spacing w:val="33"/>
        </w:rPr>
        <w:t xml:space="preserve"> </w:t>
      </w:r>
      <w:r>
        <w:t>listés</w:t>
      </w:r>
      <w:r>
        <w:rPr>
          <w:spacing w:val="31"/>
        </w:rPr>
        <w:t xml:space="preserve"> </w:t>
      </w:r>
      <w:r>
        <w:t>figurant</w:t>
      </w:r>
      <w:r>
        <w:rPr>
          <w:spacing w:val="33"/>
        </w:rPr>
        <w:t xml:space="preserve"> </w:t>
      </w:r>
      <w:r>
        <w:t>dans</w:t>
      </w:r>
      <w:r>
        <w:rPr>
          <w:spacing w:val="33"/>
        </w:rPr>
        <w:t xml:space="preserve"> </w:t>
      </w:r>
      <w:r>
        <w:t>la</w:t>
      </w:r>
      <w:r>
        <w:rPr>
          <w:spacing w:val="-58"/>
        </w:rPr>
        <w:t xml:space="preserve"> </w:t>
      </w:r>
      <w:r>
        <w:t>Rubrique</w:t>
      </w:r>
      <w:r>
        <w:rPr>
          <w:spacing w:val="-4"/>
        </w:rPr>
        <w:t xml:space="preserve"> </w:t>
      </w:r>
      <w:r>
        <w:t>«</w:t>
      </w:r>
      <w:r>
        <w:rPr>
          <w:spacing w:val="-1"/>
        </w:rPr>
        <w:t xml:space="preserve"> </w:t>
      </w:r>
      <w:r>
        <w:t>Aide</w:t>
      </w:r>
      <w:r>
        <w:rPr>
          <w:spacing w:val="-2"/>
        </w:rPr>
        <w:t xml:space="preserve"> </w:t>
      </w:r>
      <w:r>
        <w:t>»</w:t>
      </w:r>
      <w:r>
        <w:rPr>
          <w:spacing w:val="-2"/>
        </w:rPr>
        <w:t xml:space="preserve"> </w:t>
      </w:r>
      <w:r>
        <w:t>Outils</w:t>
      </w:r>
      <w:r>
        <w:rPr>
          <w:spacing w:val="1"/>
        </w:rPr>
        <w:t xml:space="preserve"> </w:t>
      </w:r>
      <w:r>
        <w:t>Informatiques</w:t>
      </w:r>
      <w:r>
        <w:rPr>
          <w:spacing w:val="-1"/>
        </w:rPr>
        <w:t xml:space="preserve"> </w:t>
      </w:r>
      <w:r>
        <w:t>»</w:t>
      </w:r>
      <w:r>
        <w:rPr>
          <w:spacing w:val="-2"/>
        </w:rPr>
        <w:t xml:space="preserve"> </w:t>
      </w:r>
      <w:r>
        <w:t>à l’adresse :</w:t>
      </w:r>
      <w:r>
        <w:rPr>
          <w:spacing w:val="-2"/>
        </w:rPr>
        <w:t xml:space="preserve"> </w:t>
      </w:r>
      <w:r>
        <w:t>https://</w:t>
      </w:r>
      <w:hyperlink r:id="rId8">
        <w:r>
          <w:t>www.marches-publics.gouv.fr</w:t>
        </w:r>
      </w:hyperlink>
    </w:p>
    <w:p w14:paraId="3065272E" w14:textId="77777777" w:rsidR="00E53C09" w:rsidRDefault="00E53C09">
      <w:pPr>
        <w:pStyle w:val="Corpsdetexte"/>
        <w:spacing w:before="3"/>
        <w:ind w:left="0"/>
        <w:rPr>
          <w:sz w:val="24"/>
        </w:rPr>
      </w:pPr>
    </w:p>
    <w:p w14:paraId="339CD612" w14:textId="77777777" w:rsidR="00E53C09" w:rsidRDefault="00017075">
      <w:pPr>
        <w:pStyle w:val="Corpsdetexte"/>
        <w:spacing w:line="231" w:lineRule="exact"/>
      </w:pPr>
      <w:r>
        <w:rPr>
          <w:u w:val="single"/>
        </w:rPr>
        <w:t>Test</w:t>
      </w:r>
      <w:r>
        <w:rPr>
          <w:spacing w:val="-2"/>
          <w:u w:val="single"/>
        </w:rPr>
        <w:t xml:space="preserve"> </w:t>
      </w:r>
      <w:r>
        <w:rPr>
          <w:u w:val="single"/>
        </w:rPr>
        <w:t>de</w:t>
      </w:r>
      <w:r>
        <w:rPr>
          <w:spacing w:val="-3"/>
          <w:u w:val="single"/>
        </w:rPr>
        <w:t xml:space="preserve"> </w:t>
      </w:r>
      <w:r>
        <w:rPr>
          <w:u w:val="single"/>
        </w:rPr>
        <w:t>la</w:t>
      </w:r>
      <w:r>
        <w:rPr>
          <w:spacing w:val="-3"/>
          <w:u w:val="single"/>
        </w:rPr>
        <w:t xml:space="preserve"> </w:t>
      </w:r>
      <w:r>
        <w:rPr>
          <w:u w:val="single"/>
        </w:rPr>
        <w:t>configuration</w:t>
      </w:r>
      <w:r>
        <w:rPr>
          <w:spacing w:val="-1"/>
          <w:u w:val="single"/>
        </w:rPr>
        <w:t xml:space="preserve"> </w:t>
      </w:r>
      <w:r>
        <w:rPr>
          <w:u w:val="single"/>
        </w:rPr>
        <w:t>du</w:t>
      </w:r>
      <w:r>
        <w:rPr>
          <w:spacing w:val="1"/>
          <w:u w:val="single"/>
        </w:rPr>
        <w:t xml:space="preserve"> </w:t>
      </w:r>
      <w:r>
        <w:rPr>
          <w:u w:val="single"/>
        </w:rPr>
        <w:t>poste</w:t>
      </w:r>
    </w:p>
    <w:p w14:paraId="22CD3985" w14:textId="77777777" w:rsidR="00E53C09" w:rsidRDefault="00017075">
      <w:pPr>
        <w:pStyle w:val="Corpsdetexte"/>
        <w:ind w:right="232"/>
        <w:jc w:val="both"/>
      </w:pPr>
      <w:r>
        <w:t>La remise d'une réponse électronique exige l'utilisation d'un programme (applet). Ce programme</w:t>
      </w:r>
      <w:r>
        <w:rPr>
          <w:spacing w:val="1"/>
        </w:rPr>
        <w:t xml:space="preserve"> </w:t>
      </w:r>
      <w:r>
        <w:t>assure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formatage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fichiers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réponse</w:t>
      </w:r>
      <w:r>
        <w:rPr>
          <w:spacing w:val="1"/>
        </w:rPr>
        <w:t xml:space="preserve"> </w:t>
      </w:r>
      <w:r>
        <w:t>ainsi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opérations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signature</w:t>
      </w:r>
      <w:r>
        <w:rPr>
          <w:spacing w:val="1"/>
        </w:rPr>
        <w:t xml:space="preserve"> </w:t>
      </w:r>
      <w:r>
        <w:t>et</w:t>
      </w:r>
      <w:r>
        <w:rPr>
          <w:spacing w:val="6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chiffrement, le cas échéant. Cet applet nécessite une configuration spécifique de votre poste de</w:t>
      </w:r>
      <w:r>
        <w:rPr>
          <w:spacing w:val="1"/>
        </w:rPr>
        <w:t xml:space="preserve"> </w:t>
      </w:r>
      <w:r>
        <w:t>travail.</w:t>
      </w:r>
    </w:p>
    <w:p w14:paraId="36247A02" w14:textId="77777777" w:rsidR="00E53C09" w:rsidRDefault="00017075">
      <w:pPr>
        <w:pStyle w:val="Corpsdetexte"/>
        <w:spacing w:before="132" w:line="223" w:lineRule="auto"/>
      </w:pPr>
      <w:r>
        <w:t>Nous</w:t>
      </w:r>
      <w:r>
        <w:rPr>
          <w:spacing w:val="11"/>
        </w:rPr>
        <w:t xml:space="preserve"> </w:t>
      </w:r>
      <w:r>
        <w:t>vous</w:t>
      </w:r>
      <w:r>
        <w:rPr>
          <w:spacing w:val="12"/>
        </w:rPr>
        <w:t xml:space="preserve"> </w:t>
      </w:r>
      <w:r>
        <w:t>conseillons</w:t>
      </w:r>
      <w:r>
        <w:rPr>
          <w:spacing w:val="12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vérifier</w:t>
      </w:r>
      <w:r>
        <w:rPr>
          <w:spacing w:val="11"/>
        </w:rPr>
        <w:t xml:space="preserve"> </w:t>
      </w:r>
      <w:r>
        <w:t>les</w:t>
      </w:r>
      <w:r>
        <w:rPr>
          <w:spacing w:val="12"/>
        </w:rPr>
        <w:t xml:space="preserve"> </w:t>
      </w:r>
      <w:proofErr w:type="spellStart"/>
      <w:r>
        <w:t>pré-requis</w:t>
      </w:r>
      <w:proofErr w:type="spellEnd"/>
      <w:r>
        <w:rPr>
          <w:spacing w:val="13"/>
        </w:rPr>
        <w:t xml:space="preserve"> </w:t>
      </w:r>
      <w:r>
        <w:t>pour</w:t>
      </w:r>
      <w:r>
        <w:rPr>
          <w:spacing w:val="13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remise</w:t>
      </w:r>
      <w:r>
        <w:rPr>
          <w:spacing w:val="9"/>
        </w:rPr>
        <w:t xml:space="preserve"> </w:t>
      </w:r>
      <w:r>
        <w:t>électronique</w:t>
      </w:r>
      <w:r>
        <w:rPr>
          <w:spacing w:val="14"/>
        </w:rPr>
        <w:t xml:space="preserve"> </w:t>
      </w:r>
      <w:r>
        <w:t>d'une</w:t>
      </w:r>
      <w:r>
        <w:rPr>
          <w:spacing w:val="10"/>
        </w:rPr>
        <w:t xml:space="preserve"> </w:t>
      </w:r>
      <w:r>
        <w:t>réponse</w:t>
      </w:r>
      <w:r>
        <w:rPr>
          <w:spacing w:val="13"/>
        </w:rPr>
        <w:t xml:space="preserve"> </w:t>
      </w:r>
      <w:r>
        <w:t>dans</w:t>
      </w:r>
      <w:r>
        <w:rPr>
          <w:spacing w:val="14"/>
        </w:rPr>
        <w:t xml:space="preserve"> </w:t>
      </w:r>
      <w:r>
        <w:t>la</w:t>
      </w:r>
      <w:r>
        <w:rPr>
          <w:spacing w:val="-57"/>
        </w:rPr>
        <w:t xml:space="preserve"> </w:t>
      </w:r>
      <w:r>
        <w:t>rubrique</w:t>
      </w:r>
      <w:r>
        <w:rPr>
          <w:spacing w:val="-3"/>
        </w:rPr>
        <w:t xml:space="preserve"> </w:t>
      </w:r>
      <w:r>
        <w:t>«</w:t>
      </w:r>
      <w:r>
        <w:rPr>
          <w:spacing w:val="-1"/>
        </w:rPr>
        <w:t xml:space="preserve"> </w:t>
      </w:r>
      <w:r>
        <w:t>Se préparer</w:t>
      </w:r>
      <w:r>
        <w:rPr>
          <w:spacing w:val="-2"/>
        </w:rPr>
        <w:t xml:space="preserve"> </w:t>
      </w:r>
      <w:r>
        <w:t>à</w:t>
      </w:r>
      <w:r>
        <w:rPr>
          <w:spacing w:val="2"/>
        </w:rPr>
        <w:t xml:space="preserve"> </w:t>
      </w:r>
      <w:r>
        <w:t>répondre</w:t>
      </w:r>
      <w:r>
        <w:rPr>
          <w:spacing w:val="-2"/>
        </w:rPr>
        <w:t xml:space="preserve"> </w:t>
      </w:r>
      <w:r>
        <w:t>»</w:t>
      </w:r>
      <w:r>
        <w:rPr>
          <w:spacing w:val="-1"/>
        </w:rPr>
        <w:t xml:space="preserve"> </w:t>
      </w:r>
      <w:r>
        <w:t>à l’adresse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</w:t>
      </w:r>
      <w:r>
        <w:rPr>
          <w:color w:val="0562C1"/>
          <w:u w:val="single" w:color="0562C1"/>
        </w:rPr>
        <w:t>https://</w:t>
      </w:r>
      <w:hyperlink r:id="rId9">
        <w:r>
          <w:rPr>
            <w:color w:val="0562C1"/>
            <w:u w:val="single" w:color="0562C1"/>
          </w:rPr>
          <w:t>www.marches-publics.gouv.fr</w:t>
        </w:r>
      </w:hyperlink>
    </w:p>
    <w:p w14:paraId="30697EA3" w14:textId="77777777" w:rsidR="00E53C09" w:rsidRDefault="00E53C09">
      <w:pPr>
        <w:pStyle w:val="Corpsdetexte"/>
        <w:ind w:left="0"/>
      </w:pPr>
    </w:p>
    <w:p w14:paraId="5A2BF9DF" w14:textId="77777777" w:rsidR="00E53C09" w:rsidRDefault="00E53C09">
      <w:pPr>
        <w:pStyle w:val="Corpsdetexte"/>
        <w:spacing w:before="8"/>
        <w:ind w:left="0"/>
        <w:rPr>
          <w:sz w:val="22"/>
        </w:rPr>
      </w:pPr>
    </w:p>
    <w:p w14:paraId="641DC4DD" w14:textId="77777777" w:rsidR="00E53C09" w:rsidRDefault="00017075">
      <w:pPr>
        <w:pStyle w:val="Titre1"/>
        <w:spacing w:before="1"/>
        <w:rPr>
          <w:u w:val="none"/>
        </w:rPr>
      </w:pPr>
      <w:r>
        <w:t>CERTIFICAT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SIGNATURE</w:t>
      </w:r>
      <w:r>
        <w:rPr>
          <w:spacing w:val="-4"/>
        </w:rPr>
        <w:t xml:space="preserve"> </w:t>
      </w:r>
      <w:r>
        <w:t>ÉLECTRONIQUE</w:t>
      </w:r>
    </w:p>
    <w:p w14:paraId="65163EDB" w14:textId="77777777" w:rsidR="00E53C09" w:rsidRDefault="00017075">
      <w:pPr>
        <w:pStyle w:val="Corpsdetexte"/>
        <w:spacing w:before="61" w:line="220" w:lineRule="auto"/>
        <w:ind w:right="235"/>
        <w:jc w:val="both"/>
      </w:pPr>
      <w:r>
        <w:t>Le candidat doit signer sa réponse (au dépôt de l’offre ou à l’attribution) à l'aide d'un certificat de</w:t>
      </w:r>
      <w:r>
        <w:rPr>
          <w:spacing w:val="-58"/>
        </w:rPr>
        <w:t xml:space="preserve"> </w:t>
      </w:r>
      <w:r>
        <w:t>signature électronique. Il permet l'authentification de la signature du représentant de l'entreprise,</w:t>
      </w:r>
      <w:r>
        <w:rPr>
          <w:spacing w:val="-58"/>
        </w:rPr>
        <w:t xml:space="preserve"> </w:t>
      </w:r>
      <w:r>
        <w:t>signataire</w:t>
      </w:r>
      <w:r>
        <w:rPr>
          <w:spacing w:val="-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l'offre.</w:t>
      </w:r>
    </w:p>
    <w:p w14:paraId="217638F8" w14:textId="77777777" w:rsidR="00E53C09" w:rsidRDefault="00E53C09">
      <w:pPr>
        <w:spacing w:line="220" w:lineRule="auto"/>
        <w:jc w:val="both"/>
        <w:sectPr w:rsidR="00E53C09">
          <w:type w:val="continuous"/>
          <w:pgSz w:w="11910" w:h="16840"/>
          <w:pgMar w:top="900" w:right="1300" w:bottom="280" w:left="1320" w:header="720" w:footer="720" w:gutter="0"/>
          <w:cols w:space="720"/>
        </w:sectPr>
      </w:pPr>
    </w:p>
    <w:p w14:paraId="4F743AAA" w14:textId="77777777" w:rsidR="00E53C09" w:rsidRDefault="00017075">
      <w:pPr>
        <w:pStyle w:val="Corpsdetexte"/>
        <w:spacing w:before="71"/>
      </w:pPr>
      <w:r>
        <w:rPr>
          <w:u w:val="single"/>
        </w:rPr>
        <w:lastRenderedPageBreak/>
        <w:t>Les</w:t>
      </w:r>
      <w:r>
        <w:rPr>
          <w:spacing w:val="-2"/>
          <w:u w:val="single"/>
        </w:rPr>
        <w:t xml:space="preserve"> </w:t>
      </w:r>
      <w:r>
        <w:rPr>
          <w:u w:val="single"/>
        </w:rPr>
        <w:t>catégories</w:t>
      </w:r>
      <w:r>
        <w:rPr>
          <w:spacing w:val="-2"/>
          <w:u w:val="single"/>
        </w:rPr>
        <w:t xml:space="preserve"> </w:t>
      </w:r>
      <w:r>
        <w:rPr>
          <w:u w:val="single"/>
        </w:rPr>
        <w:t>de</w:t>
      </w:r>
      <w:r>
        <w:rPr>
          <w:spacing w:val="-4"/>
          <w:u w:val="single"/>
        </w:rPr>
        <w:t xml:space="preserve"> </w:t>
      </w:r>
      <w:r>
        <w:rPr>
          <w:u w:val="single"/>
        </w:rPr>
        <w:t>certificat</w:t>
      </w:r>
      <w:r>
        <w:rPr>
          <w:spacing w:val="-1"/>
          <w:u w:val="single"/>
        </w:rPr>
        <w:t xml:space="preserve"> </w:t>
      </w:r>
      <w:r>
        <w:rPr>
          <w:u w:val="single"/>
        </w:rPr>
        <w:t>de</w:t>
      </w:r>
      <w:r>
        <w:rPr>
          <w:spacing w:val="-3"/>
          <w:u w:val="single"/>
        </w:rPr>
        <w:t xml:space="preserve"> </w:t>
      </w:r>
      <w:r>
        <w:rPr>
          <w:u w:val="single"/>
        </w:rPr>
        <w:t>signature</w:t>
      </w:r>
      <w:r>
        <w:rPr>
          <w:spacing w:val="-2"/>
          <w:u w:val="single"/>
        </w:rPr>
        <w:t xml:space="preserve"> </w:t>
      </w:r>
      <w:r>
        <w:rPr>
          <w:u w:val="single"/>
        </w:rPr>
        <w:t>électronique</w:t>
      </w:r>
    </w:p>
    <w:p w14:paraId="38FB6AEB" w14:textId="77777777" w:rsidR="00E53C09" w:rsidRDefault="00017075">
      <w:pPr>
        <w:pStyle w:val="Corpsdetexte"/>
        <w:spacing w:before="57" w:line="223" w:lineRule="auto"/>
        <w:ind w:right="233"/>
        <w:jc w:val="both"/>
      </w:pPr>
      <w:r>
        <w:t>Tous les documents transmis par voie électronique, dont la signature en original est exigée, sont</w:t>
      </w:r>
      <w:r>
        <w:rPr>
          <w:spacing w:val="1"/>
        </w:rPr>
        <w:t xml:space="preserve"> </w:t>
      </w:r>
      <w:r>
        <w:t>signés</w:t>
      </w:r>
      <w:r>
        <w:rPr>
          <w:spacing w:val="1"/>
        </w:rPr>
        <w:t xml:space="preserve"> </w:t>
      </w:r>
      <w:r>
        <w:t>individuellement</w:t>
      </w:r>
      <w:r>
        <w:rPr>
          <w:spacing w:val="1"/>
        </w:rPr>
        <w:t xml:space="preserve"> </w:t>
      </w:r>
      <w:r>
        <w:t>par</w:t>
      </w:r>
      <w:r>
        <w:rPr>
          <w:spacing w:val="1"/>
        </w:rPr>
        <w:t xml:space="preserve"> </w:t>
      </w:r>
      <w:r>
        <w:t>l'opérateur</w:t>
      </w:r>
      <w:r>
        <w:rPr>
          <w:spacing w:val="1"/>
        </w:rPr>
        <w:t xml:space="preserve"> </w:t>
      </w:r>
      <w:r>
        <w:t>économique</w:t>
      </w:r>
      <w:r>
        <w:rPr>
          <w:spacing w:val="1"/>
        </w:rPr>
        <w:t xml:space="preserve"> </w:t>
      </w:r>
      <w:r>
        <w:t>au</w:t>
      </w:r>
      <w:r>
        <w:rPr>
          <w:spacing w:val="1"/>
        </w:rPr>
        <w:t xml:space="preserve"> </w:t>
      </w:r>
      <w:r>
        <w:t>moyen</w:t>
      </w:r>
      <w:r>
        <w:rPr>
          <w:spacing w:val="1"/>
        </w:rPr>
        <w:t xml:space="preserve"> </w:t>
      </w:r>
      <w:r>
        <w:t>d'un</w:t>
      </w:r>
      <w:r>
        <w:rPr>
          <w:spacing w:val="1"/>
        </w:rPr>
        <w:t xml:space="preserve"> </w:t>
      </w:r>
      <w:r>
        <w:t>certificat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signature</w:t>
      </w:r>
      <w:r>
        <w:rPr>
          <w:spacing w:val="1"/>
        </w:rPr>
        <w:t xml:space="preserve"> </w:t>
      </w:r>
      <w:r>
        <w:t>électronique.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garantit</w:t>
      </w:r>
      <w:r>
        <w:rPr>
          <w:spacing w:val="1"/>
        </w:rPr>
        <w:t xml:space="preserve"> </w:t>
      </w:r>
      <w:r>
        <w:t>l'identification</w:t>
      </w:r>
      <w:r>
        <w:rPr>
          <w:spacing w:val="-2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candidat.</w:t>
      </w:r>
    </w:p>
    <w:p w14:paraId="20418713" w14:textId="77777777" w:rsidR="00E53C09" w:rsidRDefault="00017075">
      <w:pPr>
        <w:pStyle w:val="Corpsdetexte"/>
        <w:spacing w:before="56" w:line="216" w:lineRule="auto"/>
        <w:ind w:right="232"/>
        <w:jc w:val="both"/>
      </w:pPr>
      <w:r>
        <w:t>Seuls les certificats de signature électronique conformes au RGS (référentiel général de sécurité)</w:t>
      </w:r>
      <w:r>
        <w:rPr>
          <w:spacing w:val="1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autorisés.</w:t>
      </w:r>
    </w:p>
    <w:p w14:paraId="0CE7A53E" w14:textId="77777777" w:rsidR="00E53C09" w:rsidRDefault="00017075">
      <w:pPr>
        <w:pStyle w:val="Corpsdetexte"/>
        <w:ind w:right="1495"/>
        <w:jc w:val="both"/>
      </w:pPr>
      <w:r>
        <w:t>Le niveau minimum de sécurité exigé est ** ; les formats de signature acceptés sont :</w:t>
      </w:r>
      <w:r>
        <w:rPr>
          <w:spacing w:val="-58"/>
        </w:rPr>
        <w:t xml:space="preserve"> </w:t>
      </w:r>
      <w:proofErr w:type="spellStart"/>
      <w:r>
        <w:t>PAdES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CAdES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XAdES</w:t>
      </w:r>
      <w:proofErr w:type="spellEnd"/>
      <w:r>
        <w:t>.</w:t>
      </w:r>
    </w:p>
    <w:p w14:paraId="2DBAFDFC" w14:textId="77777777" w:rsidR="00E53C09" w:rsidRDefault="00E53C09">
      <w:pPr>
        <w:pStyle w:val="Corpsdetexte"/>
        <w:spacing w:before="3"/>
        <w:ind w:left="0"/>
        <w:rPr>
          <w:sz w:val="25"/>
        </w:rPr>
      </w:pPr>
    </w:p>
    <w:p w14:paraId="79AE8ACE" w14:textId="77777777" w:rsidR="00E53C09" w:rsidRDefault="00017075">
      <w:pPr>
        <w:pStyle w:val="Corpsdetexte"/>
        <w:spacing w:line="225" w:lineRule="auto"/>
        <w:ind w:right="221"/>
      </w:pPr>
      <w:r>
        <w:t xml:space="preserve">Les certificats sont réputés conformes </w:t>
      </w:r>
      <w:proofErr w:type="spellStart"/>
      <w:r>
        <w:t>Eidas</w:t>
      </w:r>
      <w:proofErr w:type="spellEnd"/>
      <w:r>
        <w:t xml:space="preserve"> s'ils émanent d'une liste de confiance française établie</w:t>
      </w:r>
      <w:r>
        <w:rPr>
          <w:spacing w:val="-58"/>
        </w:rPr>
        <w:t xml:space="preserve"> </w:t>
      </w:r>
      <w:r>
        <w:t>par le</w:t>
      </w:r>
      <w:r>
        <w:rPr>
          <w:spacing w:val="-2"/>
        </w:rPr>
        <w:t xml:space="preserve"> </w:t>
      </w:r>
      <w:r>
        <w:t>Ministre</w:t>
      </w:r>
      <w:r>
        <w:rPr>
          <w:spacing w:val="-2"/>
        </w:rPr>
        <w:t xml:space="preserve"> </w:t>
      </w:r>
      <w:r>
        <w:t>chargé de</w:t>
      </w:r>
      <w:r>
        <w:rPr>
          <w:spacing w:val="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réforme de</w:t>
      </w:r>
      <w:r>
        <w:rPr>
          <w:spacing w:val="2"/>
        </w:rPr>
        <w:t xml:space="preserve"> </w:t>
      </w:r>
      <w:r>
        <w:t>l'Etat</w:t>
      </w:r>
    </w:p>
    <w:p w14:paraId="380FEE02" w14:textId="77777777" w:rsidR="00E53C09" w:rsidRDefault="00017075">
      <w:pPr>
        <w:pStyle w:val="Corpsdetexte"/>
        <w:spacing w:line="229" w:lineRule="exact"/>
      </w:pPr>
      <w:r>
        <w:rPr>
          <w:color w:val="0000FF"/>
          <w:u w:val="single" w:color="0000FF"/>
        </w:rPr>
        <w:t>https://webgate.ec.europa.eu/tl-browser/#/tl/FR</w:t>
      </w:r>
    </w:p>
    <w:p w14:paraId="562A8F3A" w14:textId="77777777" w:rsidR="00E53C09" w:rsidRDefault="00017075">
      <w:pPr>
        <w:pStyle w:val="Corpsdetexte"/>
        <w:spacing w:before="2" w:line="235" w:lineRule="auto"/>
        <w:ind w:right="235"/>
        <w:jc w:val="both"/>
      </w:pPr>
      <w:r>
        <w:t>Si le certificat de signature électronique utilisé n'émane pas de l'une des listes de confiance</w:t>
      </w:r>
      <w:r>
        <w:rPr>
          <w:spacing w:val="1"/>
        </w:rPr>
        <w:t xml:space="preserve"> </w:t>
      </w:r>
      <w:r>
        <w:t>susmentionnées, le candidat doit fournir l'ensemble des éléments nécessaires afin de prouver que</w:t>
      </w:r>
      <w:r>
        <w:rPr>
          <w:spacing w:val="1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certificat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signature utilisé</w:t>
      </w:r>
      <w:r>
        <w:rPr>
          <w:spacing w:val="-2"/>
        </w:rPr>
        <w:t xml:space="preserve"> </w:t>
      </w:r>
      <w:r>
        <w:t>est</w:t>
      </w:r>
      <w:r>
        <w:rPr>
          <w:spacing w:val="-1"/>
        </w:rPr>
        <w:t xml:space="preserve"> </w:t>
      </w:r>
      <w:r>
        <w:t>bien</w:t>
      </w:r>
      <w:r>
        <w:rPr>
          <w:spacing w:val="-1"/>
        </w:rPr>
        <w:t xml:space="preserve"> </w:t>
      </w:r>
      <w:r>
        <w:t>conforme au</w:t>
      </w:r>
      <w:r>
        <w:rPr>
          <w:spacing w:val="1"/>
        </w:rPr>
        <w:t xml:space="preserve"> </w:t>
      </w:r>
      <w:r>
        <w:t>RGS.</w:t>
      </w:r>
    </w:p>
    <w:p w14:paraId="39C58F5E" w14:textId="77777777" w:rsidR="00E53C09" w:rsidRDefault="00E53C09">
      <w:pPr>
        <w:pStyle w:val="Corpsdetexte"/>
        <w:spacing w:before="2"/>
        <w:ind w:left="0"/>
        <w:rPr>
          <w:sz w:val="19"/>
        </w:rPr>
      </w:pPr>
    </w:p>
    <w:p w14:paraId="6B19E72E" w14:textId="77777777" w:rsidR="00E53C09" w:rsidRDefault="00017075">
      <w:pPr>
        <w:pStyle w:val="Corpsdetexte"/>
        <w:spacing w:line="228" w:lineRule="auto"/>
        <w:ind w:right="233"/>
        <w:jc w:val="both"/>
      </w:pPr>
      <w:r>
        <w:t>Le</w:t>
      </w:r>
      <w:r>
        <w:rPr>
          <w:spacing w:val="1"/>
        </w:rPr>
        <w:t xml:space="preserve"> </w:t>
      </w:r>
      <w:r>
        <w:t>CHU</w:t>
      </w:r>
      <w:r>
        <w:rPr>
          <w:spacing w:val="1"/>
        </w:rPr>
        <w:t xml:space="preserve"> </w:t>
      </w:r>
      <w:r>
        <w:t>d’ANGERS</w:t>
      </w:r>
      <w:r>
        <w:rPr>
          <w:spacing w:val="1"/>
        </w:rPr>
        <w:t xml:space="preserve"> </w:t>
      </w:r>
      <w:r>
        <w:t>souhaite</w:t>
      </w:r>
      <w:r>
        <w:rPr>
          <w:spacing w:val="1"/>
        </w:rPr>
        <w:t xml:space="preserve"> </w:t>
      </w:r>
      <w:r>
        <w:t>attirer</w:t>
      </w:r>
      <w:r>
        <w:rPr>
          <w:spacing w:val="1"/>
        </w:rPr>
        <w:t xml:space="preserve"> </w:t>
      </w:r>
      <w:r>
        <w:t>l'attention</w:t>
      </w:r>
      <w:r>
        <w:rPr>
          <w:spacing w:val="1"/>
        </w:rPr>
        <w:t xml:space="preserve"> </w:t>
      </w:r>
      <w:r>
        <w:t>du</w:t>
      </w:r>
      <w:r>
        <w:rPr>
          <w:spacing w:val="1"/>
        </w:rPr>
        <w:t xml:space="preserve"> </w:t>
      </w:r>
      <w:r>
        <w:t>soumissionnaire</w:t>
      </w:r>
      <w:r>
        <w:rPr>
          <w:spacing w:val="1"/>
        </w:rPr>
        <w:t xml:space="preserve"> </w:t>
      </w:r>
      <w:r>
        <w:t>sur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délai</w:t>
      </w:r>
      <w:r>
        <w:rPr>
          <w:spacing w:val="60"/>
        </w:rPr>
        <w:t xml:space="preserve"> </w:t>
      </w:r>
      <w:r>
        <w:t>administratif</w:t>
      </w:r>
      <w:r>
        <w:rPr>
          <w:spacing w:val="1"/>
        </w:rPr>
        <w:t xml:space="preserve"> </w:t>
      </w:r>
      <w:r>
        <w:t>demandé</w:t>
      </w:r>
      <w:r>
        <w:rPr>
          <w:spacing w:val="1"/>
        </w:rPr>
        <w:t xml:space="preserve"> </w:t>
      </w:r>
      <w:r>
        <w:t>par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organismes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certification</w:t>
      </w:r>
      <w:r>
        <w:rPr>
          <w:spacing w:val="1"/>
        </w:rPr>
        <w:t xml:space="preserve"> </w:t>
      </w:r>
      <w:r>
        <w:t>pour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délivrance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certificats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signature</w:t>
      </w:r>
      <w:r>
        <w:rPr>
          <w:spacing w:val="-58"/>
        </w:rPr>
        <w:t xml:space="preserve"> </w:t>
      </w:r>
      <w:r>
        <w:t>électronique. Il convient donc d'anticiper le plus possible la demande de certificat par rapport à la</w:t>
      </w:r>
      <w:r>
        <w:rPr>
          <w:spacing w:val="-58"/>
        </w:rPr>
        <w:t xml:space="preserve"> </w:t>
      </w:r>
      <w:r>
        <w:t>date</w:t>
      </w:r>
      <w:r>
        <w:rPr>
          <w:spacing w:val="-3"/>
        </w:rPr>
        <w:t xml:space="preserve"> </w:t>
      </w:r>
      <w:r>
        <w:t>limite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réception</w:t>
      </w:r>
      <w:r>
        <w:rPr>
          <w:spacing w:val="-2"/>
        </w:rPr>
        <w:t xml:space="preserve"> </w:t>
      </w:r>
      <w:r>
        <w:t>des offres.</w:t>
      </w:r>
    </w:p>
    <w:p w14:paraId="5BC6CE57" w14:textId="77777777" w:rsidR="00E53C09" w:rsidRDefault="00E53C09">
      <w:pPr>
        <w:pStyle w:val="Corpsdetexte"/>
        <w:ind w:left="0"/>
        <w:rPr>
          <w:sz w:val="24"/>
        </w:rPr>
      </w:pPr>
    </w:p>
    <w:p w14:paraId="74E6B88B" w14:textId="77777777" w:rsidR="00E53C09" w:rsidRDefault="00017075">
      <w:pPr>
        <w:pStyle w:val="Corpsdetexte"/>
        <w:spacing w:before="1" w:line="223" w:lineRule="exact"/>
      </w:pPr>
      <w:r>
        <w:rPr>
          <w:u w:val="single"/>
        </w:rPr>
        <w:t>Contrôle</w:t>
      </w:r>
      <w:r>
        <w:rPr>
          <w:spacing w:val="-3"/>
          <w:u w:val="single"/>
        </w:rPr>
        <w:t xml:space="preserve"> </w:t>
      </w:r>
      <w:r>
        <w:rPr>
          <w:u w:val="single"/>
        </w:rPr>
        <w:t>de</w:t>
      </w:r>
      <w:r>
        <w:rPr>
          <w:spacing w:val="-2"/>
          <w:u w:val="single"/>
        </w:rPr>
        <w:t xml:space="preserve"> </w:t>
      </w:r>
      <w:r>
        <w:rPr>
          <w:u w:val="single"/>
        </w:rPr>
        <w:t>la</w:t>
      </w:r>
      <w:r>
        <w:rPr>
          <w:spacing w:val="-3"/>
          <w:u w:val="single"/>
        </w:rPr>
        <w:t xml:space="preserve"> </w:t>
      </w:r>
      <w:r>
        <w:rPr>
          <w:u w:val="single"/>
        </w:rPr>
        <w:t>signature</w:t>
      </w:r>
      <w:r>
        <w:rPr>
          <w:spacing w:val="-2"/>
          <w:u w:val="single"/>
        </w:rPr>
        <w:t xml:space="preserve"> </w:t>
      </w:r>
      <w:r>
        <w:rPr>
          <w:u w:val="single"/>
        </w:rPr>
        <w:t>électronique</w:t>
      </w:r>
      <w:r>
        <w:rPr>
          <w:spacing w:val="-1"/>
          <w:u w:val="single"/>
        </w:rPr>
        <w:t xml:space="preserve"> </w:t>
      </w:r>
      <w:r>
        <w:rPr>
          <w:u w:val="single"/>
        </w:rPr>
        <w:t>individuelle</w:t>
      </w:r>
      <w:r>
        <w:rPr>
          <w:spacing w:val="-4"/>
          <w:u w:val="single"/>
        </w:rPr>
        <w:t xml:space="preserve"> </w:t>
      </w:r>
      <w:r>
        <w:rPr>
          <w:u w:val="single"/>
        </w:rPr>
        <w:t>des</w:t>
      </w:r>
      <w:r>
        <w:rPr>
          <w:spacing w:val="-1"/>
          <w:u w:val="single"/>
        </w:rPr>
        <w:t xml:space="preserve"> </w:t>
      </w:r>
      <w:r>
        <w:rPr>
          <w:u w:val="single"/>
        </w:rPr>
        <w:t>fichiers</w:t>
      </w:r>
      <w:r>
        <w:t xml:space="preserve"> :</w:t>
      </w:r>
    </w:p>
    <w:p w14:paraId="52429DA3" w14:textId="77777777" w:rsidR="00E53C09" w:rsidRDefault="00017075">
      <w:pPr>
        <w:pStyle w:val="Corpsdetexte"/>
        <w:spacing w:before="11" w:line="213" w:lineRule="auto"/>
      </w:pPr>
      <w:r>
        <w:t>Les</w:t>
      </w:r>
      <w:r>
        <w:rPr>
          <w:spacing w:val="46"/>
        </w:rPr>
        <w:t xml:space="preserve"> </w:t>
      </w:r>
      <w:r>
        <w:t>documents</w:t>
      </w:r>
      <w:r>
        <w:rPr>
          <w:spacing w:val="50"/>
        </w:rPr>
        <w:t xml:space="preserve"> </w:t>
      </w:r>
      <w:r>
        <w:t>dont</w:t>
      </w:r>
      <w:r>
        <w:rPr>
          <w:spacing w:val="47"/>
        </w:rPr>
        <w:t xml:space="preserve"> </w:t>
      </w:r>
      <w:r>
        <w:t>la</w:t>
      </w:r>
      <w:r>
        <w:rPr>
          <w:spacing w:val="47"/>
        </w:rPr>
        <w:t xml:space="preserve"> </w:t>
      </w:r>
      <w:r>
        <w:t>signature</w:t>
      </w:r>
      <w:r>
        <w:rPr>
          <w:spacing w:val="43"/>
        </w:rPr>
        <w:t xml:space="preserve"> </w:t>
      </w:r>
      <w:r>
        <w:t>originale</w:t>
      </w:r>
      <w:r>
        <w:rPr>
          <w:spacing w:val="47"/>
        </w:rPr>
        <w:t xml:space="preserve"> </w:t>
      </w:r>
      <w:r>
        <w:t>est</w:t>
      </w:r>
      <w:r>
        <w:rPr>
          <w:spacing w:val="49"/>
        </w:rPr>
        <w:t xml:space="preserve"> </w:t>
      </w:r>
      <w:r>
        <w:t>exigée</w:t>
      </w:r>
      <w:r>
        <w:rPr>
          <w:spacing w:val="45"/>
        </w:rPr>
        <w:t xml:space="preserve"> </w:t>
      </w:r>
      <w:r>
        <w:t>(au</w:t>
      </w:r>
      <w:r>
        <w:rPr>
          <w:spacing w:val="47"/>
        </w:rPr>
        <w:t xml:space="preserve"> </w:t>
      </w:r>
      <w:r>
        <w:t>dépôt</w:t>
      </w:r>
      <w:r>
        <w:rPr>
          <w:spacing w:val="49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l’offre</w:t>
      </w:r>
      <w:r>
        <w:rPr>
          <w:spacing w:val="49"/>
        </w:rPr>
        <w:t xml:space="preserve"> </w:t>
      </w:r>
      <w:r>
        <w:t>ou</w:t>
      </w:r>
      <w:r>
        <w:rPr>
          <w:spacing w:val="45"/>
        </w:rPr>
        <w:t xml:space="preserve"> </w:t>
      </w:r>
      <w:r>
        <w:t>à</w:t>
      </w:r>
      <w:r>
        <w:rPr>
          <w:spacing w:val="49"/>
        </w:rPr>
        <w:t xml:space="preserve"> </w:t>
      </w:r>
      <w:r>
        <w:t>l’attribution)</w:t>
      </w:r>
      <w:r>
        <w:rPr>
          <w:spacing w:val="-57"/>
        </w:rPr>
        <w:t xml:space="preserve"> </w:t>
      </w:r>
      <w:r>
        <w:t>doivent être</w:t>
      </w:r>
      <w:r>
        <w:rPr>
          <w:spacing w:val="-1"/>
        </w:rPr>
        <w:t xml:space="preserve"> </w:t>
      </w:r>
      <w:r>
        <w:t>signés individuellement.</w:t>
      </w:r>
    </w:p>
    <w:p w14:paraId="60A65AD8" w14:textId="77777777" w:rsidR="00E53C09" w:rsidRDefault="00E53C09">
      <w:pPr>
        <w:pStyle w:val="Corpsdetexte"/>
        <w:spacing w:before="2"/>
        <w:ind w:left="0"/>
        <w:rPr>
          <w:sz w:val="24"/>
        </w:rPr>
      </w:pPr>
    </w:p>
    <w:p w14:paraId="68F7E822" w14:textId="77777777" w:rsidR="00E53C09" w:rsidRDefault="00017075">
      <w:pPr>
        <w:pStyle w:val="Corpsdetexte"/>
        <w:spacing w:before="1"/>
      </w:pPr>
      <w:r>
        <w:t>Pour</w:t>
      </w:r>
      <w:r>
        <w:rPr>
          <w:spacing w:val="-3"/>
        </w:rPr>
        <w:t xml:space="preserve"> </w:t>
      </w:r>
      <w:r>
        <w:t>ce</w:t>
      </w:r>
      <w:r>
        <w:rPr>
          <w:spacing w:val="-3"/>
        </w:rPr>
        <w:t xml:space="preserve"> </w:t>
      </w:r>
      <w:r>
        <w:t>faire,</w:t>
      </w:r>
      <w:r>
        <w:rPr>
          <w:spacing w:val="-1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soumissionnaires peuvent</w:t>
      </w:r>
      <w:r>
        <w:rPr>
          <w:spacing w:val="-1"/>
        </w:rPr>
        <w:t xml:space="preserve"> </w:t>
      </w:r>
      <w:r>
        <w:t>au</w:t>
      </w:r>
      <w:r>
        <w:rPr>
          <w:spacing w:val="-3"/>
        </w:rPr>
        <w:t xml:space="preserve"> </w:t>
      </w:r>
      <w:r>
        <w:t>choix</w:t>
      </w:r>
      <w:r>
        <w:rPr>
          <w:spacing w:val="-3"/>
        </w:rPr>
        <w:t xml:space="preserve"> </w:t>
      </w:r>
      <w:r>
        <w:t>:</w:t>
      </w:r>
    </w:p>
    <w:p w14:paraId="09914E20" w14:textId="77777777" w:rsidR="00E53C09" w:rsidRDefault="00017075">
      <w:pPr>
        <w:pStyle w:val="Paragraphedeliste"/>
        <w:numPr>
          <w:ilvl w:val="0"/>
          <w:numId w:val="2"/>
        </w:numPr>
        <w:tabs>
          <w:tab w:val="left" w:pos="839"/>
          <w:tab w:val="left" w:pos="840"/>
        </w:tabs>
        <w:spacing w:before="1" w:line="240" w:lineRule="auto"/>
        <w:rPr>
          <w:sz w:val="20"/>
        </w:rPr>
      </w:pPr>
      <w:r>
        <w:rPr>
          <w:sz w:val="20"/>
        </w:rPr>
        <w:t>Utiliser</w:t>
      </w:r>
      <w:r>
        <w:rPr>
          <w:spacing w:val="-3"/>
          <w:sz w:val="20"/>
        </w:rPr>
        <w:t xml:space="preserve"> </w:t>
      </w:r>
      <w:r>
        <w:rPr>
          <w:sz w:val="20"/>
        </w:rPr>
        <w:t>le</w:t>
      </w:r>
      <w:r>
        <w:rPr>
          <w:spacing w:val="-4"/>
          <w:sz w:val="20"/>
        </w:rPr>
        <w:t xml:space="preserve"> </w:t>
      </w:r>
      <w:r>
        <w:rPr>
          <w:sz w:val="20"/>
        </w:rPr>
        <w:t>dispositif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signature par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plate-forme</w:t>
      </w:r>
      <w:r>
        <w:rPr>
          <w:spacing w:val="-1"/>
          <w:sz w:val="20"/>
        </w:rPr>
        <w:t xml:space="preserve"> </w:t>
      </w:r>
      <w:r>
        <w:rPr>
          <w:sz w:val="20"/>
        </w:rPr>
        <w:t>PLACE</w:t>
      </w:r>
    </w:p>
    <w:p w14:paraId="266ED913" w14:textId="77777777" w:rsidR="00E53C09" w:rsidRDefault="00017075">
      <w:pPr>
        <w:spacing w:before="53" w:line="216" w:lineRule="auto"/>
        <w:ind w:left="840"/>
        <w:rPr>
          <w:i/>
          <w:sz w:val="20"/>
        </w:rPr>
      </w:pPr>
      <w:r>
        <w:rPr>
          <w:i/>
          <w:sz w:val="20"/>
        </w:rPr>
        <w:t>Dans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ce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cas,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les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candidats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sont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dispensés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fournir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procédure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vérification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57"/>
          <w:sz w:val="20"/>
        </w:rPr>
        <w:t xml:space="preserve"> </w:t>
      </w:r>
      <w:r>
        <w:rPr>
          <w:i/>
          <w:sz w:val="20"/>
        </w:rPr>
        <w:t>signature.</w:t>
      </w:r>
    </w:p>
    <w:p w14:paraId="058A7144" w14:textId="77777777" w:rsidR="00E53C09" w:rsidRDefault="00017075">
      <w:pPr>
        <w:pStyle w:val="Paragraphedeliste"/>
        <w:numPr>
          <w:ilvl w:val="0"/>
          <w:numId w:val="2"/>
        </w:numPr>
        <w:tabs>
          <w:tab w:val="left" w:pos="839"/>
          <w:tab w:val="left" w:pos="840"/>
        </w:tabs>
        <w:spacing w:before="40" w:line="240" w:lineRule="auto"/>
        <w:rPr>
          <w:sz w:val="20"/>
        </w:rPr>
      </w:pPr>
      <w:r>
        <w:rPr>
          <w:sz w:val="20"/>
        </w:rPr>
        <w:t>Utiliser</w:t>
      </w:r>
      <w:r>
        <w:rPr>
          <w:spacing w:val="-3"/>
          <w:sz w:val="20"/>
        </w:rPr>
        <w:t xml:space="preserve"> </w:t>
      </w:r>
      <w:r>
        <w:rPr>
          <w:sz w:val="20"/>
        </w:rPr>
        <w:t>un</w:t>
      </w:r>
      <w:r>
        <w:rPr>
          <w:spacing w:val="-2"/>
          <w:sz w:val="20"/>
        </w:rPr>
        <w:t xml:space="preserve"> </w:t>
      </w:r>
      <w:r>
        <w:rPr>
          <w:sz w:val="20"/>
        </w:rPr>
        <w:t>autre</w:t>
      </w:r>
      <w:r>
        <w:rPr>
          <w:spacing w:val="-4"/>
          <w:sz w:val="20"/>
        </w:rPr>
        <w:t xml:space="preserve"> </w:t>
      </w:r>
      <w:r>
        <w:rPr>
          <w:sz w:val="20"/>
        </w:rPr>
        <w:t>outil de</w:t>
      </w:r>
      <w:r>
        <w:rPr>
          <w:spacing w:val="-2"/>
          <w:sz w:val="20"/>
        </w:rPr>
        <w:t xml:space="preserve"> </w:t>
      </w:r>
      <w:r>
        <w:rPr>
          <w:sz w:val="20"/>
        </w:rPr>
        <w:t>signature</w:t>
      </w:r>
      <w:r>
        <w:rPr>
          <w:spacing w:val="-4"/>
          <w:sz w:val="20"/>
        </w:rPr>
        <w:t xml:space="preserve"> </w:t>
      </w:r>
      <w:r>
        <w:rPr>
          <w:sz w:val="20"/>
        </w:rPr>
        <w:t>électronique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-3"/>
          <w:sz w:val="20"/>
        </w:rPr>
        <w:t xml:space="preserve"> </w:t>
      </w:r>
      <w:r>
        <w:rPr>
          <w:sz w:val="20"/>
        </w:rPr>
        <w:t>celui</w:t>
      </w:r>
      <w:r>
        <w:rPr>
          <w:spacing w:val="-3"/>
          <w:sz w:val="20"/>
        </w:rPr>
        <w:t xml:space="preserve"> </w:t>
      </w:r>
      <w:r>
        <w:rPr>
          <w:sz w:val="20"/>
        </w:rPr>
        <w:t>proposé</w:t>
      </w:r>
      <w:r>
        <w:rPr>
          <w:spacing w:val="-1"/>
          <w:sz w:val="20"/>
        </w:rPr>
        <w:t xml:space="preserve"> </w:t>
      </w:r>
      <w:r>
        <w:rPr>
          <w:sz w:val="20"/>
        </w:rPr>
        <w:t>par le</w:t>
      </w:r>
      <w:r>
        <w:rPr>
          <w:spacing w:val="-2"/>
          <w:sz w:val="20"/>
        </w:rPr>
        <w:t xml:space="preserve"> </w:t>
      </w:r>
      <w:r>
        <w:rPr>
          <w:sz w:val="20"/>
        </w:rPr>
        <w:t>profil d'acheteur.</w:t>
      </w:r>
    </w:p>
    <w:p w14:paraId="2B27FC7F" w14:textId="77777777" w:rsidR="00E53C09" w:rsidRDefault="00017075">
      <w:pPr>
        <w:spacing w:before="53" w:line="216" w:lineRule="auto"/>
        <w:ind w:left="840"/>
        <w:rPr>
          <w:i/>
          <w:sz w:val="20"/>
        </w:rPr>
      </w:pPr>
      <w:r>
        <w:rPr>
          <w:i/>
          <w:sz w:val="20"/>
        </w:rPr>
        <w:t>Dans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ce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cas,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ils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sont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tenus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communiquer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«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mode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d'emploi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»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permettant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procéder</w:t>
      </w:r>
      <w:r>
        <w:rPr>
          <w:i/>
          <w:spacing w:val="-57"/>
          <w:sz w:val="20"/>
        </w:rPr>
        <w:t xml:space="preserve"> </w:t>
      </w:r>
      <w:r>
        <w:rPr>
          <w:i/>
          <w:sz w:val="20"/>
        </w:rPr>
        <w:t>aux vérifications nécessaires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signature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électronique.</w:t>
      </w:r>
    </w:p>
    <w:p w14:paraId="380E4FDB" w14:textId="77777777" w:rsidR="00E53C09" w:rsidRDefault="00E53C09">
      <w:pPr>
        <w:pStyle w:val="Corpsdetexte"/>
        <w:spacing w:before="11"/>
        <w:ind w:left="0"/>
        <w:rPr>
          <w:i/>
          <w:sz w:val="23"/>
        </w:rPr>
      </w:pPr>
    </w:p>
    <w:p w14:paraId="181A557C" w14:textId="77777777" w:rsidR="00E53C09" w:rsidRDefault="00017075">
      <w:pPr>
        <w:pStyle w:val="Corpsdetexte"/>
        <w:jc w:val="both"/>
      </w:pPr>
      <w:r>
        <w:t>Ce</w:t>
      </w:r>
      <w:r>
        <w:rPr>
          <w:spacing w:val="-3"/>
        </w:rPr>
        <w:t xml:space="preserve"> </w:t>
      </w:r>
      <w:r>
        <w:t>mode</w:t>
      </w:r>
      <w:r>
        <w:rPr>
          <w:spacing w:val="-1"/>
        </w:rPr>
        <w:t xml:space="preserve"> </w:t>
      </w:r>
      <w:r>
        <w:t>d'emploi</w:t>
      </w:r>
      <w:r>
        <w:rPr>
          <w:spacing w:val="-2"/>
        </w:rPr>
        <w:t xml:space="preserve"> </w:t>
      </w:r>
      <w:r>
        <w:t>contient,</w:t>
      </w:r>
      <w:r>
        <w:rPr>
          <w:spacing w:val="-4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moins,</w:t>
      </w:r>
      <w:r>
        <w:rPr>
          <w:spacing w:val="-4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informations suivantes</w:t>
      </w:r>
      <w:r>
        <w:rPr>
          <w:spacing w:val="-1"/>
        </w:rPr>
        <w:t xml:space="preserve"> </w:t>
      </w:r>
      <w:r>
        <w:t>:</w:t>
      </w:r>
    </w:p>
    <w:p w14:paraId="454E301E" w14:textId="77777777" w:rsidR="00E53C09" w:rsidRDefault="00017075">
      <w:pPr>
        <w:pStyle w:val="Paragraphedeliste"/>
        <w:numPr>
          <w:ilvl w:val="0"/>
          <w:numId w:val="2"/>
        </w:numPr>
        <w:tabs>
          <w:tab w:val="left" w:pos="780"/>
        </w:tabs>
        <w:spacing w:before="2" w:line="236" w:lineRule="exact"/>
        <w:ind w:left="780" w:hanging="300"/>
        <w:jc w:val="both"/>
        <w:rPr>
          <w:sz w:val="20"/>
        </w:rPr>
      </w:pP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procédure</w:t>
      </w:r>
      <w:r>
        <w:rPr>
          <w:spacing w:val="-1"/>
          <w:sz w:val="20"/>
        </w:rPr>
        <w:t xml:space="preserve"> </w:t>
      </w:r>
      <w:r>
        <w:rPr>
          <w:sz w:val="20"/>
        </w:rPr>
        <w:t>permettant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vérification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validité de la</w:t>
      </w:r>
      <w:r>
        <w:rPr>
          <w:spacing w:val="-4"/>
          <w:sz w:val="20"/>
        </w:rPr>
        <w:t xml:space="preserve"> </w:t>
      </w:r>
      <w:r>
        <w:rPr>
          <w:sz w:val="20"/>
        </w:rPr>
        <w:t>signature</w:t>
      </w:r>
      <w:r>
        <w:rPr>
          <w:spacing w:val="-4"/>
          <w:sz w:val="20"/>
        </w:rPr>
        <w:t xml:space="preserve"> </w:t>
      </w:r>
      <w:r>
        <w:rPr>
          <w:sz w:val="20"/>
        </w:rPr>
        <w:t>;</w:t>
      </w:r>
    </w:p>
    <w:p w14:paraId="6398BFF8" w14:textId="77777777" w:rsidR="00E53C09" w:rsidRDefault="00017075">
      <w:pPr>
        <w:pStyle w:val="Paragraphedeliste"/>
        <w:numPr>
          <w:ilvl w:val="0"/>
          <w:numId w:val="2"/>
        </w:numPr>
        <w:tabs>
          <w:tab w:val="left" w:pos="840"/>
        </w:tabs>
        <w:spacing w:before="12" w:line="213" w:lineRule="auto"/>
        <w:ind w:right="232"/>
        <w:jc w:val="both"/>
        <w:rPr>
          <w:sz w:val="20"/>
        </w:rPr>
      </w:pPr>
      <w:r>
        <w:rPr>
          <w:sz w:val="20"/>
        </w:rPr>
        <w:t>L'adresse du site internet du référencement du prestataire par le pays d'établissement ou,</w:t>
      </w:r>
      <w:r>
        <w:rPr>
          <w:spacing w:val="1"/>
          <w:sz w:val="20"/>
        </w:rPr>
        <w:t xml:space="preserve"> </w:t>
      </w:r>
      <w:r>
        <w:rPr>
          <w:sz w:val="20"/>
        </w:rPr>
        <w:t>à défaut, les données publiques relatives au certificat du signataire, qui comportent, au</w:t>
      </w:r>
      <w:r>
        <w:rPr>
          <w:spacing w:val="1"/>
          <w:sz w:val="20"/>
        </w:rPr>
        <w:t xml:space="preserve"> </w:t>
      </w:r>
      <w:r>
        <w:rPr>
          <w:sz w:val="20"/>
        </w:rPr>
        <w:t>moins, la liste de révocation et le certificat du prestataire de services de certification</w:t>
      </w:r>
      <w:r>
        <w:rPr>
          <w:spacing w:val="1"/>
          <w:sz w:val="20"/>
        </w:rPr>
        <w:t xml:space="preserve"> </w:t>
      </w:r>
      <w:r>
        <w:rPr>
          <w:sz w:val="20"/>
        </w:rPr>
        <w:t>électronique</w:t>
      </w:r>
      <w:r>
        <w:rPr>
          <w:spacing w:val="-3"/>
          <w:sz w:val="20"/>
        </w:rPr>
        <w:t xml:space="preserve"> </w:t>
      </w:r>
      <w:r>
        <w:rPr>
          <w:sz w:val="20"/>
        </w:rPr>
        <w:t>émetteur.</w:t>
      </w:r>
    </w:p>
    <w:p w14:paraId="76097B76" w14:textId="77777777" w:rsidR="00E53C09" w:rsidRDefault="00E53C09">
      <w:pPr>
        <w:pStyle w:val="Corpsdetexte"/>
        <w:ind w:left="0"/>
      </w:pPr>
    </w:p>
    <w:p w14:paraId="64D24D0F" w14:textId="77777777" w:rsidR="00E53C09" w:rsidRDefault="00017075">
      <w:pPr>
        <w:pStyle w:val="Corpsdetexte"/>
        <w:jc w:val="both"/>
      </w:pPr>
      <w:r>
        <w:rPr>
          <w:u w:val="single"/>
        </w:rPr>
        <w:t>REMARQUES</w:t>
      </w:r>
      <w:r>
        <w:rPr>
          <w:spacing w:val="-1"/>
          <w:u w:val="single"/>
        </w:rPr>
        <w:t xml:space="preserve"> </w:t>
      </w:r>
      <w:r>
        <w:rPr>
          <w:u w:val="single"/>
        </w:rPr>
        <w:t>PRATIQUES</w:t>
      </w:r>
      <w:r>
        <w:rPr>
          <w:spacing w:val="-2"/>
        </w:rPr>
        <w:t xml:space="preserve"> </w:t>
      </w:r>
      <w:r>
        <w:t>:</w:t>
      </w:r>
    </w:p>
    <w:p w14:paraId="72E32791" w14:textId="77777777" w:rsidR="00E53C09" w:rsidRDefault="00017075">
      <w:pPr>
        <w:pStyle w:val="Corpsdetexte"/>
        <w:spacing w:before="56" w:line="228" w:lineRule="auto"/>
        <w:ind w:right="234"/>
        <w:jc w:val="both"/>
      </w:pPr>
      <w:r>
        <w:t>Le</w:t>
      </w:r>
      <w:r>
        <w:rPr>
          <w:spacing w:val="1"/>
        </w:rPr>
        <w:t xml:space="preserve"> </w:t>
      </w:r>
      <w:r>
        <w:t>CHU</w:t>
      </w:r>
      <w:r>
        <w:rPr>
          <w:spacing w:val="1"/>
        </w:rPr>
        <w:t xml:space="preserve"> </w:t>
      </w:r>
      <w:r>
        <w:t>d’ANGERS</w:t>
      </w:r>
      <w:r>
        <w:rPr>
          <w:spacing w:val="1"/>
        </w:rPr>
        <w:t xml:space="preserve"> </w:t>
      </w:r>
      <w:r>
        <w:t>souhaite</w:t>
      </w:r>
      <w:r>
        <w:rPr>
          <w:spacing w:val="1"/>
        </w:rPr>
        <w:t xml:space="preserve"> </w:t>
      </w:r>
      <w:r>
        <w:t>attirer</w:t>
      </w:r>
      <w:r>
        <w:rPr>
          <w:spacing w:val="1"/>
        </w:rPr>
        <w:t xml:space="preserve"> </w:t>
      </w:r>
      <w:r>
        <w:t>l'attention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soumissionnaires</w:t>
      </w:r>
      <w:r>
        <w:rPr>
          <w:spacing w:val="1"/>
        </w:rPr>
        <w:t xml:space="preserve"> </w:t>
      </w:r>
      <w:r>
        <w:t>sur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fait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s'il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modification du document après signature, le « couple » document signé et document de signature</w:t>
      </w:r>
      <w:r>
        <w:rPr>
          <w:spacing w:val="-58"/>
        </w:rPr>
        <w:t xml:space="preserve"> </w:t>
      </w:r>
      <w:r>
        <w:t>ne</w:t>
      </w:r>
      <w:r>
        <w:rPr>
          <w:spacing w:val="-2"/>
        </w:rPr>
        <w:t xml:space="preserve"> </w:t>
      </w:r>
      <w:r>
        <w:t>sont</w:t>
      </w:r>
      <w:r>
        <w:rPr>
          <w:spacing w:val="2"/>
        </w:rPr>
        <w:t xml:space="preserve"> </w:t>
      </w:r>
      <w:r>
        <w:t>plus</w:t>
      </w:r>
      <w:r>
        <w:rPr>
          <w:spacing w:val="1"/>
        </w:rPr>
        <w:t xml:space="preserve"> </w:t>
      </w:r>
      <w:r>
        <w:t>cohérents. L'opération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signature</w:t>
      </w:r>
      <w:r>
        <w:rPr>
          <w:spacing w:val="1"/>
        </w:rPr>
        <w:t xml:space="preserve"> </w:t>
      </w:r>
      <w:r>
        <w:t>du document</w:t>
      </w:r>
      <w:r>
        <w:rPr>
          <w:spacing w:val="-2"/>
        </w:rPr>
        <w:t xml:space="preserve"> </w:t>
      </w:r>
      <w:r>
        <w:t>modifié</w:t>
      </w:r>
      <w:r>
        <w:rPr>
          <w:spacing w:val="1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renouveler.</w:t>
      </w:r>
    </w:p>
    <w:p w14:paraId="0F71CDD4" w14:textId="77777777" w:rsidR="00E53C09" w:rsidRDefault="00017075">
      <w:pPr>
        <w:pStyle w:val="Corpsdetexte"/>
        <w:spacing w:before="64" w:line="220" w:lineRule="auto"/>
        <w:ind w:right="233"/>
        <w:jc w:val="both"/>
      </w:pPr>
      <w:r>
        <w:t>L'action de signature crée automatiquement, dans le même répertoire, un nouveau document dont</w:t>
      </w:r>
      <w:r>
        <w:rPr>
          <w:spacing w:val="-58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nom</w:t>
      </w:r>
      <w:r>
        <w:rPr>
          <w:spacing w:val="1"/>
        </w:rPr>
        <w:t xml:space="preserve"> </w:t>
      </w:r>
      <w:r>
        <w:t>est</w:t>
      </w:r>
      <w:r>
        <w:rPr>
          <w:spacing w:val="1"/>
        </w:rPr>
        <w:t xml:space="preserve"> </w:t>
      </w:r>
      <w:r>
        <w:t>celui</w:t>
      </w:r>
      <w:r>
        <w:rPr>
          <w:spacing w:val="1"/>
        </w:rPr>
        <w:t xml:space="preserve"> </w:t>
      </w:r>
      <w:r>
        <w:t>du</w:t>
      </w:r>
      <w:r>
        <w:rPr>
          <w:spacing w:val="1"/>
        </w:rPr>
        <w:t xml:space="preserve"> </w:t>
      </w:r>
      <w:r>
        <w:t>document</w:t>
      </w:r>
      <w:r>
        <w:rPr>
          <w:spacing w:val="1"/>
        </w:rPr>
        <w:t xml:space="preserve"> </w:t>
      </w:r>
      <w:r>
        <w:t>suffixé</w:t>
      </w:r>
      <w:r>
        <w:rPr>
          <w:spacing w:val="1"/>
        </w:rPr>
        <w:t xml:space="preserve"> </w:t>
      </w:r>
      <w:r>
        <w:t>avec</w:t>
      </w:r>
      <w:r>
        <w:rPr>
          <w:spacing w:val="1"/>
        </w:rPr>
        <w:t xml:space="preserve"> </w:t>
      </w:r>
      <w:r>
        <w:t>'.</w:t>
      </w:r>
      <w:proofErr w:type="spellStart"/>
      <w:r>
        <w:t>sig</w:t>
      </w:r>
      <w:proofErr w:type="spellEnd"/>
      <w:r>
        <w:rPr>
          <w:spacing w:val="1"/>
        </w:rPr>
        <w:t xml:space="preserve"> </w:t>
      </w:r>
      <w:r>
        <w:t>".</w:t>
      </w:r>
      <w:r>
        <w:rPr>
          <w:spacing w:val="1"/>
        </w:rPr>
        <w:t xml:space="preserve"> </w:t>
      </w:r>
      <w:r>
        <w:t>Par</w:t>
      </w:r>
      <w:r>
        <w:rPr>
          <w:spacing w:val="1"/>
        </w:rPr>
        <w:t xml:space="preserve"> </w:t>
      </w:r>
      <w:r>
        <w:t>exemple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fichier</w:t>
      </w:r>
      <w:r>
        <w:rPr>
          <w:spacing w:val="1"/>
        </w:rPr>
        <w:t xml:space="preserve"> </w:t>
      </w:r>
      <w:r>
        <w:t>dc3.doc</w:t>
      </w:r>
      <w:r>
        <w:rPr>
          <w:spacing w:val="1"/>
        </w:rPr>
        <w:t xml:space="preserve"> </w:t>
      </w:r>
      <w:r>
        <w:t>devient</w:t>
      </w:r>
      <w:r>
        <w:rPr>
          <w:spacing w:val="1"/>
        </w:rPr>
        <w:t xml:space="preserve"> </w:t>
      </w:r>
      <w:r>
        <w:t>dc3.doc.sig.</w:t>
      </w:r>
    </w:p>
    <w:p w14:paraId="1BF20413" w14:textId="77777777" w:rsidR="00E53C09" w:rsidRDefault="00017075">
      <w:pPr>
        <w:pStyle w:val="Corpsdetexte"/>
        <w:spacing w:before="59" w:line="230" w:lineRule="auto"/>
        <w:ind w:right="233"/>
        <w:jc w:val="both"/>
      </w:pPr>
      <w:r>
        <w:t>ATTENTION : Si le soumissionnaire utilise un fichier</w:t>
      </w:r>
      <w:r>
        <w:rPr>
          <w:spacing w:val="1"/>
        </w:rPr>
        <w:t xml:space="preserve"> </w:t>
      </w:r>
      <w:r>
        <w:t>compressé (au format ZIP</w:t>
      </w:r>
      <w:r>
        <w:rPr>
          <w:spacing w:val="60"/>
        </w:rPr>
        <w:t xml:space="preserve"> </w:t>
      </w:r>
      <w:r>
        <w:t>par exemple), lors</w:t>
      </w:r>
      <w:r>
        <w:rPr>
          <w:spacing w:val="1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signature</w:t>
      </w:r>
      <w:r>
        <w:rPr>
          <w:spacing w:val="13"/>
        </w:rPr>
        <w:t xml:space="preserve"> </w:t>
      </w:r>
      <w:r>
        <w:t>électronique</w:t>
      </w:r>
      <w:r>
        <w:rPr>
          <w:spacing w:val="15"/>
        </w:rPr>
        <w:t xml:space="preserve"> </w:t>
      </w:r>
      <w:r>
        <w:t>des</w:t>
      </w:r>
      <w:r>
        <w:rPr>
          <w:spacing w:val="15"/>
        </w:rPr>
        <w:t xml:space="preserve"> </w:t>
      </w:r>
      <w:r>
        <w:t>documents</w:t>
      </w:r>
      <w:r>
        <w:rPr>
          <w:spacing w:val="15"/>
        </w:rPr>
        <w:t xml:space="preserve"> </w:t>
      </w:r>
      <w:r>
        <w:t>depuis</w:t>
      </w:r>
      <w:r>
        <w:rPr>
          <w:spacing w:val="15"/>
        </w:rPr>
        <w:t xml:space="preserve"> </w:t>
      </w:r>
      <w:r>
        <w:t>le</w:t>
      </w:r>
      <w:r>
        <w:rPr>
          <w:spacing w:val="12"/>
        </w:rPr>
        <w:t xml:space="preserve"> </w:t>
      </w:r>
      <w:r>
        <w:t>site</w:t>
      </w:r>
      <w:r>
        <w:rPr>
          <w:spacing w:val="14"/>
        </w:rPr>
        <w:t xml:space="preserve"> </w:t>
      </w:r>
      <w:r>
        <w:t>Internet,</w:t>
      </w:r>
      <w:r>
        <w:rPr>
          <w:spacing w:val="15"/>
        </w:rPr>
        <w:t xml:space="preserve"> </w:t>
      </w:r>
      <w:r>
        <w:t>les</w:t>
      </w:r>
      <w:r>
        <w:rPr>
          <w:spacing w:val="13"/>
        </w:rPr>
        <w:t xml:space="preserve"> </w:t>
      </w:r>
      <w:r>
        <w:t>documents</w:t>
      </w:r>
      <w:r>
        <w:rPr>
          <w:spacing w:val="15"/>
        </w:rPr>
        <w:t xml:space="preserve"> </w:t>
      </w:r>
      <w:r>
        <w:t>contenus</w:t>
      </w:r>
      <w:r>
        <w:rPr>
          <w:spacing w:val="15"/>
        </w:rPr>
        <w:t xml:space="preserve"> </w:t>
      </w:r>
      <w:r>
        <w:t>dans</w:t>
      </w:r>
      <w:r>
        <w:rPr>
          <w:spacing w:val="-58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fichier</w:t>
      </w:r>
      <w:r>
        <w:rPr>
          <w:spacing w:val="1"/>
        </w:rPr>
        <w:t xml:space="preserve"> </w:t>
      </w:r>
      <w:r>
        <w:t>compressé</w:t>
      </w:r>
      <w:r>
        <w:rPr>
          <w:spacing w:val="1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seront</w:t>
      </w:r>
      <w:r>
        <w:rPr>
          <w:spacing w:val="1"/>
        </w:rPr>
        <w:t xml:space="preserve"> </w:t>
      </w:r>
      <w:r>
        <w:t>pas</w:t>
      </w:r>
      <w:r>
        <w:rPr>
          <w:spacing w:val="1"/>
        </w:rPr>
        <w:t xml:space="preserve"> </w:t>
      </w:r>
      <w:r>
        <w:t>signés</w:t>
      </w:r>
      <w:r>
        <w:rPr>
          <w:spacing w:val="1"/>
        </w:rPr>
        <w:t xml:space="preserve"> </w:t>
      </w:r>
      <w:r>
        <w:t>individuellement</w:t>
      </w:r>
      <w:r>
        <w:rPr>
          <w:spacing w:val="1"/>
        </w:rPr>
        <w:t xml:space="preserve"> </w:t>
      </w:r>
      <w:r>
        <w:t>électroniquement.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est</w:t>
      </w:r>
      <w:r>
        <w:rPr>
          <w:spacing w:val="60"/>
        </w:rPr>
        <w:t xml:space="preserve"> </w:t>
      </w:r>
      <w:r>
        <w:t>donc</w:t>
      </w:r>
      <w:r>
        <w:rPr>
          <w:spacing w:val="1"/>
        </w:rPr>
        <w:t xml:space="preserve"> </w:t>
      </w:r>
      <w:r>
        <w:t>fortement</w:t>
      </w:r>
      <w:r>
        <w:rPr>
          <w:spacing w:val="1"/>
        </w:rPr>
        <w:t xml:space="preserve"> </w:t>
      </w:r>
      <w:r>
        <w:t>déconseillé</w:t>
      </w:r>
      <w:r>
        <w:rPr>
          <w:spacing w:val="1"/>
        </w:rPr>
        <w:t xml:space="preserve"> </w:t>
      </w:r>
      <w:r>
        <w:t>aux</w:t>
      </w:r>
      <w:r>
        <w:rPr>
          <w:spacing w:val="1"/>
        </w:rPr>
        <w:t xml:space="preserve"> </w:t>
      </w:r>
      <w:r>
        <w:t>soumissionnaires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déposer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fichiers</w:t>
      </w:r>
      <w:r>
        <w:rPr>
          <w:spacing w:val="1"/>
        </w:rPr>
        <w:t xml:space="preserve"> </w:t>
      </w:r>
      <w:r>
        <w:t>compressés</w:t>
      </w:r>
      <w:r>
        <w:rPr>
          <w:spacing w:val="1"/>
        </w:rPr>
        <w:t xml:space="preserve"> </w:t>
      </w:r>
      <w:r>
        <w:t>dans</w:t>
      </w:r>
      <w:r>
        <w:rPr>
          <w:spacing w:val="1"/>
        </w:rPr>
        <w:t xml:space="preserve"> </w:t>
      </w:r>
      <w:r>
        <w:t>leurs</w:t>
      </w:r>
      <w:r>
        <w:rPr>
          <w:spacing w:val="1"/>
        </w:rPr>
        <w:t xml:space="preserve"> </w:t>
      </w:r>
      <w:r>
        <w:t>réponses.</w:t>
      </w:r>
    </w:p>
    <w:p w14:paraId="2E932060" w14:textId="77777777" w:rsidR="00E53C09" w:rsidRDefault="00017075">
      <w:pPr>
        <w:pStyle w:val="Corpsdetexte"/>
        <w:spacing w:before="56" w:line="228" w:lineRule="auto"/>
        <w:ind w:right="230"/>
        <w:jc w:val="both"/>
      </w:pPr>
      <w:r>
        <w:t>Les</w:t>
      </w:r>
      <w:r>
        <w:rPr>
          <w:spacing w:val="1"/>
        </w:rPr>
        <w:t xml:space="preserve"> </w:t>
      </w:r>
      <w:r>
        <w:t>candidats</w:t>
      </w:r>
      <w:r>
        <w:rPr>
          <w:spacing w:val="1"/>
        </w:rPr>
        <w:t xml:space="preserve"> </w:t>
      </w:r>
      <w:r>
        <w:t>sont</w:t>
      </w:r>
      <w:r>
        <w:rPr>
          <w:spacing w:val="1"/>
        </w:rPr>
        <w:t xml:space="preserve"> </w:t>
      </w:r>
      <w:r>
        <w:t>invités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tenir</w:t>
      </w:r>
      <w:r>
        <w:rPr>
          <w:spacing w:val="1"/>
        </w:rPr>
        <w:t xml:space="preserve"> </w:t>
      </w:r>
      <w:r>
        <w:t>compte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aléas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électronique</w:t>
      </w:r>
      <w:r>
        <w:rPr>
          <w:spacing w:val="1"/>
        </w:rPr>
        <w:t xml:space="preserve"> </w:t>
      </w:r>
      <w:r>
        <w:t>;</w:t>
      </w:r>
      <w:r>
        <w:rPr>
          <w:spacing w:val="1"/>
        </w:rPr>
        <w:t xml:space="preserve"> </w:t>
      </w:r>
      <w:r>
        <w:t>par</w:t>
      </w:r>
      <w:r>
        <w:rPr>
          <w:spacing w:val="1"/>
        </w:rPr>
        <w:t xml:space="preserve"> </w:t>
      </w:r>
      <w:r>
        <w:t>conséquent,</w:t>
      </w:r>
      <w:r>
        <w:rPr>
          <w:spacing w:val="1"/>
        </w:rPr>
        <w:t xml:space="preserve"> </w:t>
      </w:r>
      <w:r>
        <w:t>ils</w:t>
      </w:r>
      <w:r>
        <w:rPr>
          <w:spacing w:val="1"/>
        </w:rPr>
        <w:t xml:space="preserve"> </w:t>
      </w:r>
      <w:r>
        <w:t>doivent</w:t>
      </w:r>
      <w:r>
        <w:rPr>
          <w:spacing w:val="1"/>
        </w:rPr>
        <w:t xml:space="preserve"> </w:t>
      </w:r>
      <w:r>
        <w:t>prendre</w:t>
      </w:r>
      <w:r>
        <w:rPr>
          <w:spacing w:val="1"/>
        </w:rPr>
        <w:t xml:space="preserve"> </w:t>
      </w:r>
      <w:r>
        <w:t>leurs</w:t>
      </w:r>
      <w:r>
        <w:rPr>
          <w:spacing w:val="1"/>
        </w:rPr>
        <w:t xml:space="preserve"> </w:t>
      </w:r>
      <w:r>
        <w:t>précautions</w:t>
      </w:r>
      <w:r>
        <w:rPr>
          <w:spacing w:val="1"/>
        </w:rPr>
        <w:t xml:space="preserve"> </w:t>
      </w:r>
      <w:r>
        <w:t>afin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s'assurer</w:t>
      </w:r>
      <w:r>
        <w:rPr>
          <w:spacing w:val="1"/>
        </w:rPr>
        <w:t xml:space="preserve"> </w:t>
      </w:r>
      <w:r>
        <w:t>que</w:t>
      </w:r>
      <w:r>
        <w:rPr>
          <w:spacing w:val="60"/>
        </w:rPr>
        <w:t xml:space="preserve"> </w:t>
      </w:r>
      <w:r>
        <w:t>la</w:t>
      </w:r>
      <w:r>
        <w:rPr>
          <w:spacing w:val="60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électronique de leurs plis soit complète et entièrement achevée avant la date et l'heure limites de</w:t>
      </w:r>
      <w:r>
        <w:rPr>
          <w:spacing w:val="-58"/>
        </w:rPr>
        <w:t xml:space="preserve"> </w:t>
      </w:r>
      <w:r>
        <w:t>dépôt</w:t>
      </w:r>
      <w:r>
        <w:rPr>
          <w:spacing w:val="2"/>
        </w:rPr>
        <w:t xml:space="preserve"> </w:t>
      </w:r>
      <w:r>
        <w:t>des</w:t>
      </w:r>
      <w:r>
        <w:rPr>
          <w:spacing w:val="2"/>
        </w:rPr>
        <w:t xml:space="preserve"> </w:t>
      </w:r>
      <w:r>
        <w:t>offres.</w:t>
      </w:r>
    </w:p>
    <w:p w14:paraId="5D4DC3B0" w14:textId="77777777" w:rsidR="00E53C09" w:rsidRDefault="00E53C09">
      <w:pPr>
        <w:pStyle w:val="Corpsdetexte"/>
        <w:spacing w:before="3"/>
        <w:ind w:left="0"/>
        <w:rPr>
          <w:sz w:val="29"/>
        </w:rPr>
      </w:pPr>
    </w:p>
    <w:p w14:paraId="0B59155A" w14:textId="77777777" w:rsidR="00E53C09" w:rsidRDefault="00017075">
      <w:pPr>
        <w:pStyle w:val="Corpsdetexte"/>
        <w:spacing w:line="220" w:lineRule="auto"/>
        <w:ind w:right="232"/>
        <w:jc w:val="both"/>
      </w:pPr>
      <w:r>
        <w:rPr>
          <w:u w:val="single"/>
        </w:rPr>
        <w:t>Avertissement</w:t>
      </w:r>
      <w:r>
        <w:t xml:space="preserve"> : L’opérateur économique doit s’assurer que les messages envoyés par la Plate-</w:t>
      </w:r>
      <w:r>
        <w:rPr>
          <w:spacing w:val="1"/>
        </w:rPr>
        <w:t xml:space="preserve"> </w:t>
      </w:r>
      <w:r>
        <w:t xml:space="preserve">forme des Achats de l’Etats (PLACE), notamment </w:t>
      </w:r>
      <w:hyperlink r:id="rId10">
        <w:r>
          <w:rPr>
            <w:color w:val="0000FF"/>
            <w:u w:val="single" w:color="0000FF"/>
          </w:rPr>
          <w:t>nepasrepondre@marches-publics.gouv.fr</w:t>
        </w:r>
        <w:r>
          <w:t xml:space="preserve">, </w:t>
        </w:r>
      </w:hyperlink>
      <w:r>
        <w:t>ne sont</w:t>
      </w:r>
      <w:r>
        <w:rPr>
          <w:spacing w:val="-58"/>
        </w:rPr>
        <w:t xml:space="preserve"> </w:t>
      </w:r>
      <w:r>
        <w:t>pas</w:t>
      </w:r>
      <w:r>
        <w:rPr>
          <w:spacing w:val="1"/>
        </w:rPr>
        <w:t xml:space="preserve"> </w:t>
      </w:r>
      <w:r>
        <w:t>traités comme des courriels</w:t>
      </w:r>
      <w:r>
        <w:rPr>
          <w:spacing w:val="-1"/>
        </w:rPr>
        <w:t xml:space="preserve"> </w:t>
      </w:r>
      <w:r>
        <w:t>indésirables.</w:t>
      </w:r>
    </w:p>
    <w:p w14:paraId="7394CC13" w14:textId="77777777" w:rsidR="00E53C09" w:rsidRDefault="00E53C09">
      <w:pPr>
        <w:spacing w:line="220" w:lineRule="auto"/>
        <w:jc w:val="both"/>
        <w:sectPr w:rsidR="00E53C09">
          <w:pgSz w:w="11910" w:h="16840"/>
          <w:pgMar w:top="1100" w:right="1300" w:bottom="280" w:left="1320" w:header="720" w:footer="720" w:gutter="0"/>
          <w:cols w:space="720"/>
        </w:sectPr>
      </w:pPr>
    </w:p>
    <w:p w14:paraId="2E65DF74" w14:textId="77777777" w:rsidR="00E53C09" w:rsidRDefault="00017075">
      <w:pPr>
        <w:pStyle w:val="Titre1"/>
        <w:spacing w:before="88"/>
        <w:rPr>
          <w:u w:val="none"/>
        </w:rPr>
      </w:pPr>
      <w:r>
        <w:lastRenderedPageBreak/>
        <w:t>TRANSMISSION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VIRUS</w:t>
      </w:r>
    </w:p>
    <w:p w14:paraId="153A2402" w14:textId="77777777" w:rsidR="00E53C09" w:rsidRDefault="00017075">
      <w:pPr>
        <w:pStyle w:val="Corpsdetexte"/>
        <w:spacing w:before="56"/>
        <w:ind w:right="237"/>
        <w:jc w:val="both"/>
      </w:pPr>
      <w:r>
        <w:t>Tout fichier constitutif de la candidature et de l'offre, sera traité préalablement par le candidat</w:t>
      </w:r>
      <w:r>
        <w:rPr>
          <w:spacing w:val="1"/>
        </w:rPr>
        <w:t xml:space="preserve"> </w:t>
      </w:r>
      <w:r>
        <w:t>par un</w:t>
      </w:r>
      <w:r>
        <w:rPr>
          <w:spacing w:val="-1"/>
        </w:rPr>
        <w:t xml:space="preserve"> </w:t>
      </w:r>
      <w:r>
        <w:t>anti-virus régulièrement</w:t>
      </w:r>
      <w:r>
        <w:rPr>
          <w:spacing w:val="-1"/>
        </w:rPr>
        <w:t xml:space="preserve"> </w:t>
      </w:r>
      <w:r>
        <w:t>mis</w:t>
      </w:r>
      <w:r>
        <w:rPr>
          <w:spacing w:val="2"/>
        </w:rPr>
        <w:t xml:space="preserve"> </w:t>
      </w:r>
      <w:r>
        <w:t>à</w:t>
      </w:r>
      <w:r>
        <w:rPr>
          <w:spacing w:val="2"/>
        </w:rPr>
        <w:t xml:space="preserve"> </w:t>
      </w:r>
      <w:r>
        <w:t>jour.</w:t>
      </w:r>
    </w:p>
    <w:p w14:paraId="72842369" w14:textId="77777777" w:rsidR="00E53C09" w:rsidRDefault="00E53C09">
      <w:pPr>
        <w:pStyle w:val="Corpsdetexte"/>
        <w:ind w:left="0"/>
        <w:rPr>
          <w:sz w:val="18"/>
        </w:rPr>
      </w:pPr>
    </w:p>
    <w:p w14:paraId="524F664F" w14:textId="77777777" w:rsidR="00E53C09" w:rsidRDefault="00017075">
      <w:pPr>
        <w:pStyle w:val="Corpsdetexte"/>
        <w:spacing w:before="1"/>
        <w:jc w:val="both"/>
      </w:pPr>
      <w:r>
        <w:t>Le</w:t>
      </w:r>
      <w:r>
        <w:rPr>
          <w:spacing w:val="-4"/>
        </w:rPr>
        <w:t xml:space="preserve"> </w:t>
      </w:r>
      <w:r>
        <w:t>CHU</w:t>
      </w:r>
      <w:r>
        <w:rPr>
          <w:spacing w:val="-1"/>
        </w:rPr>
        <w:t xml:space="preserve"> </w:t>
      </w:r>
      <w:r>
        <w:t>d’ANGERS</w:t>
      </w:r>
      <w:r>
        <w:rPr>
          <w:spacing w:val="-1"/>
        </w:rPr>
        <w:t xml:space="preserve"> </w:t>
      </w:r>
      <w:r>
        <w:t>utilise un</w:t>
      </w:r>
      <w:r>
        <w:rPr>
          <w:spacing w:val="-3"/>
        </w:rPr>
        <w:t xml:space="preserve"> </w:t>
      </w:r>
      <w:r>
        <w:t>antivirus</w:t>
      </w:r>
      <w:r>
        <w:rPr>
          <w:spacing w:val="-2"/>
        </w:rPr>
        <w:t xml:space="preserve"> </w:t>
      </w:r>
      <w:r>
        <w:t>avec une</w:t>
      </w:r>
      <w:r>
        <w:rPr>
          <w:spacing w:val="-2"/>
        </w:rPr>
        <w:t xml:space="preserve"> </w:t>
      </w:r>
      <w:r>
        <w:t>fréquence de mise</w:t>
      </w:r>
      <w:r>
        <w:rPr>
          <w:spacing w:val="-4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jour</w:t>
      </w:r>
      <w:r>
        <w:rPr>
          <w:spacing w:val="-3"/>
        </w:rPr>
        <w:t xml:space="preserve"> </w:t>
      </w:r>
      <w:r>
        <w:t>quotidienne.</w:t>
      </w:r>
    </w:p>
    <w:p w14:paraId="4B14C595" w14:textId="77777777" w:rsidR="00E53C09" w:rsidRDefault="00E53C09">
      <w:pPr>
        <w:pStyle w:val="Corpsdetexte"/>
        <w:ind w:left="0"/>
        <w:rPr>
          <w:sz w:val="18"/>
        </w:rPr>
      </w:pPr>
    </w:p>
    <w:p w14:paraId="76ECB9A5" w14:textId="77777777" w:rsidR="00E53C09" w:rsidRDefault="00017075">
      <w:pPr>
        <w:pStyle w:val="Corpsdetexte"/>
        <w:ind w:right="236"/>
        <w:jc w:val="both"/>
      </w:pPr>
      <w:r>
        <w:t>Afin</w:t>
      </w:r>
      <w:r>
        <w:rPr>
          <w:spacing w:val="1"/>
        </w:rPr>
        <w:t xml:space="preserve"> </w:t>
      </w:r>
      <w:r>
        <w:t>d'empêcher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diffusion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virus</w:t>
      </w:r>
      <w:r>
        <w:rPr>
          <w:spacing w:val="1"/>
        </w:rPr>
        <w:t xml:space="preserve"> </w:t>
      </w:r>
      <w:r>
        <w:t>informatique,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fichiers</w:t>
      </w:r>
      <w:r>
        <w:rPr>
          <w:spacing w:val="1"/>
        </w:rPr>
        <w:t xml:space="preserve"> </w:t>
      </w:r>
      <w:r>
        <w:t>comportant</w:t>
      </w:r>
      <w:r>
        <w:rPr>
          <w:spacing w:val="1"/>
        </w:rPr>
        <w:t xml:space="preserve"> </w:t>
      </w:r>
      <w:r>
        <w:t>notamment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 xml:space="preserve">extensions suivantes ne doivent pas être utilisés par le candidat : exe, com, bat, pif, </w:t>
      </w:r>
      <w:proofErr w:type="spellStart"/>
      <w:r>
        <w:t>vbs</w:t>
      </w:r>
      <w:proofErr w:type="spellEnd"/>
      <w:r>
        <w:t xml:space="preserve">, </w:t>
      </w:r>
      <w:proofErr w:type="spellStart"/>
      <w:r>
        <w:t>scr</w:t>
      </w:r>
      <w:proofErr w:type="spellEnd"/>
      <w:r>
        <w:t xml:space="preserve">, </w:t>
      </w:r>
      <w:proofErr w:type="spellStart"/>
      <w:r>
        <w:t>msi</w:t>
      </w:r>
      <w:proofErr w:type="spellEnd"/>
      <w:r>
        <w:t>,</w:t>
      </w:r>
      <w:r>
        <w:rPr>
          <w:spacing w:val="-58"/>
        </w:rPr>
        <w:t xml:space="preserve"> </w:t>
      </w:r>
      <w:proofErr w:type="spellStart"/>
      <w:r>
        <w:t>eml</w:t>
      </w:r>
      <w:proofErr w:type="spellEnd"/>
      <w:r>
        <w:t>.</w:t>
      </w:r>
      <w:r>
        <w:rPr>
          <w:spacing w:val="-2"/>
        </w:rPr>
        <w:t xml:space="preserve"> </w:t>
      </w:r>
      <w:r>
        <w:t>Par</w:t>
      </w:r>
      <w:r>
        <w:rPr>
          <w:spacing w:val="-3"/>
        </w:rPr>
        <w:t xml:space="preserve"> </w:t>
      </w:r>
      <w:r>
        <w:t>ailleurs</w:t>
      </w:r>
      <w:r>
        <w:rPr>
          <w:spacing w:val="-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fichiers</w:t>
      </w:r>
      <w:r>
        <w:rPr>
          <w:spacing w:val="-1"/>
        </w:rPr>
        <w:t xml:space="preserve"> </w:t>
      </w:r>
      <w:r>
        <w:t>dont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format</w:t>
      </w:r>
      <w:r>
        <w:rPr>
          <w:spacing w:val="1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autorisé</w:t>
      </w:r>
      <w:r>
        <w:rPr>
          <w:spacing w:val="-3"/>
        </w:rPr>
        <w:t xml:space="preserve"> </w:t>
      </w:r>
      <w:r>
        <w:t>ne</w:t>
      </w:r>
      <w:r>
        <w:rPr>
          <w:spacing w:val="-2"/>
        </w:rPr>
        <w:t xml:space="preserve"> </w:t>
      </w:r>
      <w:r>
        <w:t>doivent</w:t>
      </w:r>
      <w:r>
        <w:rPr>
          <w:spacing w:val="1"/>
        </w:rPr>
        <w:t xml:space="preserve"> </w:t>
      </w:r>
      <w:r>
        <w:t>pas</w:t>
      </w:r>
      <w:r>
        <w:rPr>
          <w:spacing w:val="1"/>
        </w:rPr>
        <w:t xml:space="preserve"> </w:t>
      </w:r>
      <w:r>
        <w:t>contenir</w:t>
      </w:r>
      <w:r>
        <w:rPr>
          <w:spacing w:val="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macros.</w:t>
      </w:r>
    </w:p>
    <w:p w14:paraId="729AEAF2" w14:textId="77777777" w:rsidR="00E53C09" w:rsidRDefault="00E53C09">
      <w:pPr>
        <w:pStyle w:val="Corpsdetexte"/>
        <w:ind w:left="0"/>
        <w:rPr>
          <w:sz w:val="22"/>
        </w:rPr>
      </w:pPr>
    </w:p>
    <w:p w14:paraId="3C34376E" w14:textId="77777777" w:rsidR="00E53C09" w:rsidRDefault="00E53C09">
      <w:pPr>
        <w:pStyle w:val="Corpsdetexte"/>
        <w:spacing w:before="1"/>
        <w:ind w:left="0"/>
        <w:rPr>
          <w:sz w:val="26"/>
        </w:rPr>
      </w:pPr>
    </w:p>
    <w:p w14:paraId="3A3F57FE" w14:textId="77777777" w:rsidR="00E53C09" w:rsidRDefault="00017075">
      <w:pPr>
        <w:pStyle w:val="Titre1"/>
        <w:spacing w:line="222" w:lineRule="exact"/>
        <w:rPr>
          <w:u w:val="none"/>
        </w:rPr>
      </w:pPr>
      <w:r>
        <w:t>NOMMAGE</w:t>
      </w:r>
      <w:r>
        <w:rPr>
          <w:spacing w:val="-4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FICHIERS</w:t>
      </w:r>
    </w:p>
    <w:p w14:paraId="2B1F8DBB" w14:textId="77777777" w:rsidR="00E53C09" w:rsidRDefault="00017075">
      <w:pPr>
        <w:spacing w:before="10" w:line="213" w:lineRule="auto"/>
        <w:ind w:left="120" w:right="232"/>
        <w:jc w:val="both"/>
        <w:rPr>
          <w:b/>
          <w:sz w:val="20"/>
        </w:rPr>
      </w:pPr>
      <w:r>
        <w:rPr>
          <w:sz w:val="20"/>
        </w:rPr>
        <w:t>Dans le cadre de l’arrêté du 14 avril 2017 concernant les données essentielles et la Loi NOTRE sur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l’obligation de transmission des marchés dématérialisés par un flux PES au 01/01/2019 il </w:t>
      </w:r>
      <w:r>
        <w:rPr>
          <w:b/>
          <w:sz w:val="20"/>
        </w:rPr>
        <w:t>est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obligatoire de respecter la syntaxe suivante et se reporter à l’annexe jointe « Nommage des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pièces de</w:t>
      </w:r>
      <w:r>
        <w:rPr>
          <w:b/>
          <w:spacing w:val="4"/>
          <w:sz w:val="20"/>
        </w:rPr>
        <w:t xml:space="preserve"> </w:t>
      </w:r>
      <w:r>
        <w:rPr>
          <w:b/>
          <w:sz w:val="20"/>
        </w:rPr>
        <w:t>marchés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»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:</w:t>
      </w:r>
    </w:p>
    <w:p w14:paraId="748D0C55" w14:textId="77777777" w:rsidR="00E53C09" w:rsidRDefault="00017075">
      <w:pPr>
        <w:pStyle w:val="Corpsdetexte"/>
        <w:spacing w:before="156" w:line="244" w:lineRule="auto"/>
        <w:ind w:right="2913"/>
        <w:rPr>
          <w:rFonts w:ascii="Cambria" w:hAnsi="Cambria"/>
        </w:rPr>
      </w:pPr>
      <w:r>
        <w:t>Dossier</w:t>
      </w:r>
      <w:r>
        <w:rPr>
          <w:spacing w:val="-3"/>
        </w:rPr>
        <w:t xml:space="preserve"> </w:t>
      </w:r>
      <w:r>
        <w:t>Candidature</w:t>
      </w:r>
      <w:r>
        <w:rPr>
          <w:spacing w:val="-2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Par</w:t>
      </w:r>
      <w:r>
        <w:rPr>
          <w:spacing w:val="1"/>
        </w:rPr>
        <w:t xml:space="preserve"> </w:t>
      </w:r>
      <w:r>
        <w:t>exemple -</w:t>
      </w:r>
      <w:r>
        <w:rPr>
          <w:spacing w:val="-4"/>
        </w:rPr>
        <w:t xml:space="preserve"> </w:t>
      </w:r>
      <w:r>
        <w:rPr>
          <w:rFonts w:ascii="Cambria" w:hAnsi="Cambria"/>
        </w:rPr>
        <w:t>≪</w:t>
      </w:r>
      <w:r>
        <w:rPr>
          <w:rFonts w:ascii="Cambria" w:hAnsi="Cambria"/>
          <w:spacing w:val="15"/>
        </w:rPr>
        <w:t xml:space="preserve"> </w:t>
      </w:r>
      <w:r>
        <w:t>DC_DC1_NOM</w:t>
      </w:r>
      <w:r>
        <w:rPr>
          <w:spacing w:val="-3"/>
        </w:rPr>
        <w:t xml:space="preserve"> </w:t>
      </w:r>
      <w:r>
        <w:t>FOURNISSEUR</w:t>
      </w:r>
      <w:r>
        <w:rPr>
          <w:spacing w:val="-1"/>
        </w:rPr>
        <w:t xml:space="preserve"> </w:t>
      </w:r>
      <w:r>
        <w:rPr>
          <w:rFonts w:ascii="Cambria" w:hAnsi="Cambria"/>
        </w:rPr>
        <w:t>≫</w:t>
      </w:r>
      <w:r>
        <w:rPr>
          <w:rFonts w:ascii="Cambria" w:hAnsi="Cambria"/>
          <w:spacing w:val="-41"/>
        </w:rPr>
        <w:t xml:space="preserve"> </w:t>
      </w:r>
      <w:r>
        <w:t xml:space="preserve">Dossier Offre : par exemple </w:t>
      </w:r>
      <w:r>
        <w:rPr>
          <w:rFonts w:ascii="Cambria" w:hAnsi="Cambria"/>
        </w:rPr>
        <w:t>≪</w:t>
      </w:r>
      <w:r>
        <w:rPr>
          <w:rFonts w:ascii="Cambria" w:hAnsi="Cambria"/>
          <w:spacing w:val="1"/>
        </w:rPr>
        <w:t xml:space="preserve"> </w:t>
      </w:r>
      <w:r>
        <w:t xml:space="preserve">DO_ATTRI_NOM FOURNISSEUR </w:t>
      </w:r>
      <w:r>
        <w:rPr>
          <w:rFonts w:ascii="Cambria" w:hAnsi="Cambria"/>
        </w:rPr>
        <w:t>≫</w:t>
      </w:r>
      <w:r>
        <w:rPr>
          <w:rFonts w:ascii="Cambria" w:hAnsi="Cambria"/>
          <w:spacing w:val="1"/>
        </w:rPr>
        <w:t xml:space="preserve"> </w:t>
      </w:r>
      <w:r>
        <w:t>Dossier</w:t>
      </w:r>
      <w:r>
        <w:rPr>
          <w:spacing w:val="-4"/>
        </w:rPr>
        <w:t xml:space="preserve"> </w:t>
      </w:r>
      <w:r>
        <w:t>Technique</w:t>
      </w:r>
      <w:r>
        <w:rPr>
          <w:spacing w:val="-2"/>
        </w:rPr>
        <w:t xml:space="preserve"> </w:t>
      </w:r>
      <w:r>
        <w:t>par exemple</w:t>
      </w:r>
      <w:r>
        <w:rPr>
          <w:spacing w:val="-4"/>
        </w:rPr>
        <w:t xml:space="preserve"> </w:t>
      </w:r>
      <w:r>
        <w:rPr>
          <w:rFonts w:ascii="Cambria" w:hAnsi="Cambria"/>
        </w:rPr>
        <w:t>≪</w:t>
      </w:r>
      <w:r>
        <w:rPr>
          <w:rFonts w:ascii="Cambria" w:hAnsi="Cambria"/>
          <w:spacing w:val="14"/>
        </w:rPr>
        <w:t xml:space="preserve"> </w:t>
      </w:r>
      <w:r>
        <w:t>DT_MEMOIRE_NOM</w:t>
      </w:r>
      <w:r>
        <w:rPr>
          <w:spacing w:val="-2"/>
        </w:rPr>
        <w:t xml:space="preserve"> </w:t>
      </w:r>
      <w:r>
        <w:t>FOURNISSEUR</w:t>
      </w:r>
      <w:r>
        <w:rPr>
          <w:rFonts w:ascii="Cambria" w:hAnsi="Cambria"/>
        </w:rPr>
        <w:t>≫</w:t>
      </w:r>
    </w:p>
    <w:p w14:paraId="621F0B11" w14:textId="77777777" w:rsidR="00E53C09" w:rsidRDefault="00E53C09">
      <w:pPr>
        <w:pStyle w:val="Corpsdetexte"/>
        <w:ind w:left="0"/>
        <w:rPr>
          <w:rFonts w:ascii="Cambria"/>
          <w:sz w:val="22"/>
        </w:rPr>
      </w:pPr>
    </w:p>
    <w:p w14:paraId="5BF8847C" w14:textId="77777777" w:rsidR="00E53C09" w:rsidRDefault="00E53C09">
      <w:pPr>
        <w:pStyle w:val="Corpsdetexte"/>
        <w:spacing w:before="9"/>
        <w:ind w:left="0"/>
        <w:rPr>
          <w:rFonts w:ascii="Cambria"/>
          <w:sz w:val="27"/>
        </w:rPr>
      </w:pPr>
    </w:p>
    <w:p w14:paraId="67FF65CE" w14:textId="77777777" w:rsidR="00E53C09" w:rsidRDefault="00017075">
      <w:pPr>
        <w:pStyle w:val="Titre1"/>
        <w:rPr>
          <w:u w:val="none"/>
        </w:rPr>
      </w:pPr>
      <w:r>
        <w:t>REMISE</w:t>
      </w:r>
      <w:r>
        <w:rPr>
          <w:spacing w:val="-3"/>
        </w:rPr>
        <w:t xml:space="preserve"> </w:t>
      </w:r>
      <w:r>
        <w:t>D'UNE</w:t>
      </w:r>
      <w:r>
        <w:rPr>
          <w:spacing w:val="-3"/>
        </w:rPr>
        <w:t xml:space="preserve"> </w:t>
      </w:r>
      <w:r>
        <w:t>COPIE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SAUVEGARDE</w:t>
      </w:r>
    </w:p>
    <w:p w14:paraId="4BF18B18" w14:textId="77777777" w:rsidR="00E53C09" w:rsidRDefault="00017075">
      <w:pPr>
        <w:pStyle w:val="Corpsdetexte"/>
        <w:spacing w:before="58"/>
        <w:ind w:right="239"/>
        <w:jc w:val="both"/>
      </w:pPr>
      <w:r>
        <w:t>L'envoi</w:t>
      </w:r>
      <w:r>
        <w:rPr>
          <w:spacing w:val="37"/>
        </w:rPr>
        <w:t xml:space="preserve"> </w:t>
      </w:r>
      <w:r>
        <w:t>d'une</w:t>
      </w:r>
      <w:r>
        <w:rPr>
          <w:spacing w:val="36"/>
        </w:rPr>
        <w:t xml:space="preserve"> </w:t>
      </w:r>
      <w:r>
        <w:t>copie</w:t>
      </w:r>
      <w:r>
        <w:rPr>
          <w:spacing w:val="39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sauvegarde</w:t>
      </w:r>
      <w:r>
        <w:rPr>
          <w:spacing w:val="35"/>
        </w:rPr>
        <w:t xml:space="preserve"> </w:t>
      </w:r>
      <w:r>
        <w:t>est</w:t>
      </w:r>
      <w:r>
        <w:rPr>
          <w:spacing w:val="37"/>
        </w:rPr>
        <w:t xml:space="preserve"> </w:t>
      </w:r>
      <w:r>
        <w:t>autorisé</w:t>
      </w:r>
      <w:r>
        <w:rPr>
          <w:spacing w:val="34"/>
        </w:rPr>
        <w:t xml:space="preserve"> </w:t>
      </w:r>
      <w:r>
        <w:t>lors</w:t>
      </w:r>
      <w:r>
        <w:rPr>
          <w:spacing w:val="36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la</w:t>
      </w:r>
      <w:r>
        <w:rPr>
          <w:spacing w:val="37"/>
        </w:rPr>
        <w:t xml:space="preserve"> </w:t>
      </w:r>
      <w:r>
        <w:t>transmission</w:t>
      </w:r>
      <w:r>
        <w:rPr>
          <w:spacing w:val="35"/>
        </w:rPr>
        <w:t xml:space="preserve"> </w:t>
      </w:r>
      <w:r>
        <w:t>des</w:t>
      </w:r>
      <w:r>
        <w:rPr>
          <w:spacing w:val="38"/>
        </w:rPr>
        <w:t xml:space="preserve"> </w:t>
      </w:r>
      <w:r>
        <w:t>candidatures</w:t>
      </w:r>
      <w:r>
        <w:rPr>
          <w:spacing w:val="36"/>
        </w:rPr>
        <w:t xml:space="preserve"> </w:t>
      </w:r>
      <w:r>
        <w:t>et</w:t>
      </w:r>
      <w:r>
        <w:rPr>
          <w:spacing w:val="37"/>
        </w:rPr>
        <w:t xml:space="preserve"> </w:t>
      </w:r>
      <w:r>
        <w:t>des</w:t>
      </w:r>
      <w:r>
        <w:rPr>
          <w:spacing w:val="-58"/>
        </w:rPr>
        <w:t xml:space="preserve"> </w:t>
      </w:r>
      <w:r>
        <w:t>offres</w:t>
      </w:r>
      <w:r>
        <w:rPr>
          <w:spacing w:val="-1"/>
        </w:rPr>
        <w:t xml:space="preserve"> </w:t>
      </w:r>
      <w:r>
        <w:t>par</w:t>
      </w:r>
      <w:r>
        <w:rPr>
          <w:spacing w:val="-1"/>
        </w:rPr>
        <w:t xml:space="preserve"> </w:t>
      </w:r>
      <w:r>
        <w:t>voie</w:t>
      </w:r>
      <w:r>
        <w:rPr>
          <w:spacing w:val="-2"/>
        </w:rPr>
        <w:t xml:space="preserve"> </w:t>
      </w:r>
      <w:r>
        <w:t>électronique.</w:t>
      </w:r>
    </w:p>
    <w:p w14:paraId="0C71E9D8" w14:textId="77777777" w:rsidR="00E53C09" w:rsidRDefault="00E53C09">
      <w:pPr>
        <w:pStyle w:val="Corpsdetexte"/>
        <w:spacing w:before="2"/>
        <w:ind w:left="0"/>
      </w:pPr>
    </w:p>
    <w:p w14:paraId="0924B9F2" w14:textId="77777777" w:rsidR="00E53C09" w:rsidRDefault="00017075">
      <w:pPr>
        <w:pStyle w:val="Corpsdetexte"/>
        <w:jc w:val="both"/>
      </w:pPr>
      <w:r>
        <w:t>La</w:t>
      </w:r>
      <w:r>
        <w:rPr>
          <w:spacing w:val="-1"/>
        </w:rPr>
        <w:t xml:space="preserve"> </w:t>
      </w:r>
      <w:r>
        <w:t>copie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sauvegarde</w:t>
      </w:r>
      <w:r>
        <w:rPr>
          <w:spacing w:val="-3"/>
        </w:rPr>
        <w:t xml:space="preserve"> </w:t>
      </w:r>
      <w:r>
        <w:t>contient</w:t>
      </w:r>
      <w:r>
        <w:rPr>
          <w:spacing w:val="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candidature</w:t>
      </w:r>
      <w:r>
        <w:rPr>
          <w:spacing w:val="-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l'offre.</w:t>
      </w:r>
    </w:p>
    <w:p w14:paraId="60FE2E69" w14:textId="77777777" w:rsidR="00E53C09" w:rsidRDefault="00E53C09">
      <w:pPr>
        <w:pStyle w:val="Corpsdetexte"/>
        <w:spacing w:before="10"/>
        <w:ind w:left="0"/>
        <w:rPr>
          <w:sz w:val="19"/>
        </w:rPr>
      </w:pPr>
    </w:p>
    <w:p w14:paraId="12476683" w14:textId="77777777" w:rsidR="00E53C09" w:rsidRDefault="00017075">
      <w:pPr>
        <w:pStyle w:val="Corpsdetexte"/>
        <w:ind w:right="235"/>
        <w:jc w:val="both"/>
      </w:pPr>
      <w:r>
        <w:t>Le</w:t>
      </w:r>
      <w:r>
        <w:rPr>
          <w:spacing w:val="1"/>
        </w:rPr>
        <w:t xml:space="preserve"> </w:t>
      </w:r>
      <w:r>
        <w:t>candidat</w:t>
      </w:r>
      <w:r>
        <w:rPr>
          <w:spacing w:val="1"/>
        </w:rPr>
        <w:t xml:space="preserve"> </w:t>
      </w:r>
      <w:r>
        <w:t>qui</w:t>
      </w:r>
      <w:r>
        <w:rPr>
          <w:spacing w:val="1"/>
        </w:rPr>
        <w:t xml:space="preserve"> </w:t>
      </w:r>
      <w:r>
        <w:t>effectue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fois</w:t>
      </w:r>
      <w:r>
        <w:rPr>
          <w:spacing w:val="1"/>
        </w:rPr>
        <w:t xml:space="preserve"> </w:t>
      </w:r>
      <w:r>
        <w:t>une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électronique</w:t>
      </w:r>
      <w:r>
        <w:rPr>
          <w:spacing w:val="1"/>
        </w:rPr>
        <w:t xml:space="preserve"> </w:t>
      </w:r>
      <w:r>
        <w:t>et,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titre</w:t>
      </w:r>
      <w:r>
        <w:rPr>
          <w:spacing w:val="1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copie</w:t>
      </w:r>
      <w:r>
        <w:rPr>
          <w:spacing w:val="6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sauvegarde, une transmission sur support papier ou sur support physique électronique doit faire</w:t>
      </w:r>
      <w:r>
        <w:rPr>
          <w:spacing w:val="1"/>
        </w:rPr>
        <w:t xml:space="preserve"> </w:t>
      </w:r>
      <w:r>
        <w:t>parvenir</w:t>
      </w:r>
      <w:r>
        <w:rPr>
          <w:spacing w:val="-4"/>
        </w:rPr>
        <w:t xml:space="preserve"> </w:t>
      </w:r>
      <w:r>
        <w:t>cette</w:t>
      </w:r>
      <w:r>
        <w:rPr>
          <w:spacing w:val="-1"/>
        </w:rPr>
        <w:t xml:space="preserve"> </w:t>
      </w:r>
      <w:r>
        <w:t>copie</w:t>
      </w:r>
      <w:r>
        <w:rPr>
          <w:spacing w:val="-2"/>
        </w:rPr>
        <w:t xml:space="preserve"> </w:t>
      </w:r>
      <w:r>
        <w:t>dans</w:t>
      </w:r>
      <w:r>
        <w:rPr>
          <w:spacing w:val="-2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délais</w:t>
      </w:r>
      <w:r>
        <w:rPr>
          <w:spacing w:val="1"/>
        </w:rPr>
        <w:t xml:space="preserve"> </w:t>
      </w:r>
      <w:r>
        <w:t>impartis pour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remise</w:t>
      </w:r>
      <w:r>
        <w:rPr>
          <w:spacing w:val="-4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candidatures</w:t>
      </w:r>
      <w:r>
        <w:rPr>
          <w:spacing w:val="-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offres.</w:t>
      </w:r>
    </w:p>
    <w:p w14:paraId="58346670" w14:textId="77777777" w:rsidR="00E53C09" w:rsidRDefault="00E53C09">
      <w:pPr>
        <w:pStyle w:val="Corpsdetexte"/>
        <w:ind w:left="0"/>
      </w:pPr>
    </w:p>
    <w:p w14:paraId="6D4AAF07" w14:textId="77777777" w:rsidR="00E53C09" w:rsidRDefault="00017075">
      <w:pPr>
        <w:pStyle w:val="Corpsdetexte"/>
        <w:ind w:right="238"/>
        <w:jc w:val="both"/>
      </w:pPr>
      <w:r>
        <w:t>Cette copie de sauvegarde doit être placée dans un pli scellé comportant la mention lisible « copie</w:t>
      </w:r>
      <w:r>
        <w:rPr>
          <w:spacing w:val="-58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sauvegarde</w:t>
      </w:r>
      <w:r>
        <w:rPr>
          <w:spacing w:val="-1"/>
        </w:rPr>
        <w:t xml:space="preserve"> </w:t>
      </w:r>
      <w:r>
        <w:t>».</w:t>
      </w:r>
    </w:p>
    <w:p w14:paraId="65297F4D" w14:textId="77777777" w:rsidR="00E53C09" w:rsidRDefault="00E53C09">
      <w:pPr>
        <w:pStyle w:val="Corpsdetexte"/>
        <w:spacing w:before="2"/>
        <w:ind w:left="0"/>
      </w:pPr>
    </w:p>
    <w:p w14:paraId="04058C36" w14:textId="77777777" w:rsidR="00E53C09" w:rsidRDefault="00017075">
      <w:pPr>
        <w:pStyle w:val="Corpsdetexte"/>
        <w:jc w:val="both"/>
      </w:pPr>
      <w:r>
        <w:t>La</w:t>
      </w:r>
      <w:r>
        <w:rPr>
          <w:spacing w:val="-1"/>
        </w:rPr>
        <w:t xml:space="preserve"> </w:t>
      </w:r>
      <w:r>
        <w:t>copie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sauvegarde ne</w:t>
      </w:r>
      <w:r>
        <w:rPr>
          <w:spacing w:val="-2"/>
        </w:rPr>
        <w:t xml:space="preserve"> </w:t>
      </w:r>
      <w:r>
        <w:t>peut être</w:t>
      </w:r>
      <w:r>
        <w:rPr>
          <w:spacing w:val="-4"/>
        </w:rPr>
        <w:t xml:space="preserve"> </w:t>
      </w:r>
      <w:r>
        <w:t>ouverte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dans un</w:t>
      </w:r>
      <w:r>
        <w:rPr>
          <w:spacing w:val="-1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deux</w:t>
      </w:r>
      <w:r>
        <w:rPr>
          <w:spacing w:val="1"/>
        </w:rPr>
        <w:t xml:space="preserve"> </w:t>
      </w:r>
      <w:r>
        <w:t>cas suivants</w:t>
      </w:r>
      <w:r>
        <w:rPr>
          <w:spacing w:val="-2"/>
        </w:rPr>
        <w:t xml:space="preserve"> </w:t>
      </w:r>
      <w:r>
        <w:t>:</w:t>
      </w:r>
    </w:p>
    <w:p w14:paraId="63E0A1EC" w14:textId="77777777" w:rsidR="00E53C09" w:rsidRDefault="00017075">
      <w:pPr>
        <w:pStyle w:val="Paragraphedeliste"/>
        <w:numPr>
          <w:ilvl w:val="0"/>
          <w:numId w:val="1"/>
        </w:numPr>
        <w:tabs>
          <w:tab w:val="left" w:pos="478"/>
        </w:tabs>
        <w:spacing w:before="2" w:line="240" w:lineRule="auto"/>
        <w:ind w:right="240"/>
        <w:jc w:val="both"/>
        <w:rPr>
          <w:sz w:val="20"/>
        </w:rPr>
      </w:pPr>
      <w:r>
        <w:rPr>
          <w:sz w:val="20"/>
        </w:rPr>
        <w:t>lorsqu'un programme informatique malveillant est détecté par le Pouvoir adjudicateur dans les</w:t>
      </w:r>
      <w:r>
        <w:rPr>
          <w:spacing w:val="-58"/>
          <w:sz w:val="20"/>
        </w:rPr>
        <w:t xml:space="preserve"> </w:t>
      </w:r>
      <w:r>
        <w:rPr>
          <w:sz w:val="20"/>
        </w:rPr>
        <w:t>candidatures</w:t>
      </w:r>
      <w:r>
        <w:rPr>
          <w:spacing w:val="1"/>
          <w:sz w:val="20"/>
        </w:rPr>
        <w:t xml:space="preserve"> </w:t>
      </w:r>
      <w:r>
        <w:rPr>
          <w:sz w:val="20"/>
        </w:rPr>
        <w:t>et</w:t>
      </w:r>
      <w:r>
        <w:rPr>
          <w:spacing w:val="-1"/>
          <w:sz w:val="20"/>
        </w:rPr>
        <w:t xml:space="preserve"> </w:t>
      </w:r>
      <w:r>
        <w:rPr>
          <w:sz w:val="20"/>
        </w:rPr>
        <w:t>les offres</w:t>
      </w:r>
      <w:r>
        <w:rPr>
          <w:spacing w:val="-1"/>
          <w:sz w:val="20"/>
        </w:rPr>
        <w:t xml:space="preserve"> </w:t>
      </w:r>
      <w:r>
        <w:rPr>
          <w:sz w:val="20"/>
        </w:rPr>
        <w:t>transmises par</w:t>
      </w:r>
      <w:r>
        <w:rPr>
          <w:spacing w:val="1"/>
          <w:sz w:val="20"/>
        </w:rPr>
        <w:t xml:space="preserve"> </w:t>
      </w:r>
      <w:r>
        <w:rPr>
          <w:sz w:val="20"/>
        </w:rPr>
        <w:t>voie</w:t>
      </w:r>
      <w:r>
        <w:rPr>
          <w:spacing w:val="-2"/>
          <w:sz w:val="20"/>
        </w:rPr>
        <w:t xml:space="preserve"> </w:t>
      </w:r>
      <w:r>
        <w:rPr>
          <w:sz w:val="20"/>
        </w:rPr>
        <w:t>électronique,</w:t>
      </w:r>
    </w:p>
    <w:p w14:paraId="3BB0BE51" w14:textId="77777777" w:rsidR="00E53C09" w:rsidRDefault="00017075">
      <w:pPr>
        <w:pStyle w:val="Paragraphedeliste"/>
        <w:numPr>
          <w:ilvl w:val="0"/>
          <w:numId w:val="1"/>
        </w:numPr>
        <w:tabs>
          <w:tab w:val="left" w:pos="478"/>
        </w:tabs>
        <w:spacing w:before="115" w:line="240" w:lineRule="auto"/>
        <w:ind w:right="233"/>
        <w:jc w:val="both"/>
        <w:rPr>
          <w:sz w:val="20"/>
        </w:rPr>
      </w:pPr>
      <w:r>
        <w:rPr>
          <w:sz w:val="20"/>
        </w:rPr>
        <w:t>lorsqu'une candidature et une offre ont été transmises par voie électronique, mais ne sont pas</w:t>
      </w:r>
      <w:r>
        <w:rPr>
          <w:spacing w:val="1"/>
          <w:sz w:val="20"/>
        </w:rPr>
        <w:t xml:space="preserve"> </w:t>
      </w:r>
      <w:r>
        <w:rPr>
          <w:sz w:val="20"/>
        </w:rPr>
        <w:t>parvenues au Pouvoir adjudicateur dans les délais de dépôt des candidatures et des offres ou</w:t>
      </w:r>
      <w:r>
        <w:rPr>
          <w:spacing w:val="1"/>
          <w:sz w:val="20"/>
        </w:rPr>
        <w:t xml:space="preserve"> </w:t>
      </w:r>
      <w:r>
        <w:rPr>
          <w:sz w:val="20"/>
        </w:rPr>
        <w:t>bien n'ont pas pu être ouvertes par le Pouvoir adjudicateur, sous réserve que la copie lui soit</w:t>
      </w:r>
      <w:r>
        <w:rPr>
          <w:spacing w:val="1"/>
          <w:sz w:val="20"/>
        </w:rPr>
        <w:t xml:space="preserve"> </w:t>
      </w:r>
      <w:r>
        <w:rPr>
          <w:sz w:val="20"/>
        </w:rPr>
        <w:t>parvenue dans</w:t>
      </w:r>
      <w:r>
        <w:rPr>
          <w:spacing w:val="3"/>
          <w:sz w:val="20"/>
        </w:rPr>
        <w:t xml:space="preserve"> </w:t>
      </w:r>
      <w:r>
        <w:rPr>
          <w:sz w:val="20"/>
        </w:rPr>
        <w:t>les délais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dépôt</w:t>
      </w:r>
      <w:r>
        <w:rPr>
          <w:spacing w:val="-2"/>
          <w:sz w:val="20"/>
        </w:rPr>
        <w:t xml:space="preserve"> </w:t>
      </w:r>
      <w:r>
        <w:rPr>
          <w:sz w:val="20"/>
        </w:rPr>
        <w:t>des candidatures</w:t>
      </w:r>
      <w:r>
        <w:rPr>
          <w:spacing w:val="-1"/>
          <w:sz w:val="20"/>
        </w:rPr>
        <w:t xml:space="preserve"> </w:t>
      </w:r>
      <w:r>
        <w:rPr>
          <w:sz w:val="20"/>
        </w:rPr>
        <w:t>et des offres.</w:t>
      </w:r>
    </w:p>
    <w:p w14:paraId="0681EC44" w14:textId="77777777" w:rsidR="00E53C09" w:rsidRDefault="00E53C09">
      <w:pPr>
        <w:pStyle w:val="Corpsdetexte"/>
        <w:spacing w:before="9"/>
        <w:ind w:left="0"/>
        <w:rPr>
          <w:sz w:val="19"/>
        </w:rPr>
      </w:pPr>
    </w:p>
    <w:p w14:paraId="4151A114" w14:textId="77777777" w:rsidR="00E53C09" w:rsidRDefault="00017075">
      <w:pPr>
        <w:pStyle w:val="Corpsdetexte"/>
        <w:ind w:right="236"/>
        <w:jc w:val="both"/>
      </w:pPr>
      <w:r>
        <w:t>Si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pli</w:t>
      </w:r>
      <w:r>
        <w:rPr>
          <w:spacing w:val="1"/>
        </w:rPr>
        <w:t xml:space="preserve"> </w:t>
      </w:r>
      <w:r>
        <w:t>contenant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copie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sauvegarde</w:t>
      </w:r>
      <w:r>
        <w:rPr>
          <w:spacing w:val="1"/>
        </w:rPr>
        <w:t xml:space="preserve"> </w:t>
      </w:r>
      <w:r>
        <w:t>n'est</w:t>
      </w:r>
      <w:r>
        <w:rPr>
          <w:spacing w:val="1"/>
        </w:rPr>
        <w:t xml:space="preserve"> </w:t>
      </w:r>
      <w:r>
        <w:t>pas</w:t>
      </w:r>
      <w:r>
        <w:rPr>
          <w:spacing w:val="1"/>
        </w:rPr>
        <w:t xml:space="preserve"> </w:t>
      </w:r>
      <w:r>
        <w:t>ouvert,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est</w:t>
      </w:r>
      <w:r>
        <w:rPr>
          <w:spacing w:val="1"/>
        </w:rPr>
        <w:t xml:space="preserve"> </w:t>
      </w:r>
      <w:r>
        <w:t>détruit</w:t>
      </w:r>
      <w:r>
        <w:rPr>
          <w:spacing w:val="1"/>
        </w:rPr>
        <w:t xml:space="preserve"> </w:t>
      </w:r>
      <w:r>
        <w:t>par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Pouvoir</w:t>
      </w:r>
      <w:r>
        <w:rPr>
          <w:spacing w:val="1"/>
        </w:rPr>
        <w:t xml:space="preserve"> </w:t>
      </w:r>
      <w:r>
        <w:t>adjudicateur.</w:t>
      </w:r>
    </w:p>
    <w:sectPr w:rsidR="00E53C09">
      <w:pgSz w:w="11910" w:h="16840"/>
      <w:pgMar w:top="800" w:right="130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E01044"/>
    <w:multiLevelType w:val="hybridMultilevel"/>
    <w:tmpl w:val="52944C52"/>
    <w:lvl w:ilvl="0" w:tplc="70946C50">
      <w:numFmt w:val="bullet"/>
      <w:lvlText w:val=""/>
      <w:lvlJc w:val="left"/>
      <w:pPr>
        <w:ind w:left="477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D57EE790">
      <w:numFmt w:val="bullet"/>
      <w:lvlText w:val="•"/>
      <w:lvlJc w:val="left"/>
      <w:pPr>
        <w:ind w:left="1360" w:hanging="360"/>
      </w:pPr>
      <w:rPr>
        <w:rFonts w:hint="default"/>
        <w:lang w:val="fr-FR" w:eastAsia="en-US" w:bidi="ar-SA"/>
      </w:rPr>
    </w:lvl>
    <w:lvl w:ilvl="2" w:tplc="18165636">
      <w:numFmt w:val="bullet"/>
      <w:lvlText w:val="•"/>
      <w:lvlJc w:val="left"/>
      <w:pPr>
        <w:ind w:left="2241" w:hanging="360"/>
      </w:pPr>
      <w:rPr>
        <w:rFonts w:hint="default"/>
        <w:lang w:val="fr-FR" w:eastAsia="en-US" w:bidi="ar-SA"/>
      </w:rPr>
    </w:lvl>
    <w:lvl w:ilvl="3" w:tplc="BE542852">
      <w:numFmt w:val="bullet"/>
      <w:lvlText w:val="•"/>
      <w:lvlJc w:val="left"/>
      <w:pPr>
        <w:ind w:left="3121" w:hanging="360"/>
      </w:pPr>
      <w:rPr>
        <w:rFonts w:hint="default"/>
        <w:lang w:val="fr-FR" w:eastAsia="en-US" w:bidi="ar-SA"/>
      </w:rPr>
    </w:lvl>
    <w:lvl w:ilvl="4" w:tplc="4634856C">
      <w:numFmt w:val="bullet"/>
      <w:lvlText w:val="•"/>
      <w:lvlJc w:val="left"/>
      <w:pPr>
        <w:ind w:left="4002" w:hanging="360"/>
      </w:pPr>
      <w:rPr>
        <w:rFonts w:hint="default"/>
        <w:lang w:val="fr-FR" w:eastAsia="en-US" w:bidi="ar-SA"/>
      </w:rPr>
    </w:lvl>
    <w:lvl w:ilvl="5" w:tplc="2528E206">
      <w:numFmt w:val="bullet"/>
      <w:lvlText w:val="•"/>
      <w:lvlJc w:val="left"/>
      <w:pPr>
        <w:ind w:left="4883" w:hanging="360"/>
      </w:pPr>
      <w:rPr>
        <w:rFonts w:hint="default"/>
        <w:lang w:val="fr-FR" w:eastAsia="en-US" w:bidi="ar-SA"/>
      </w:rPr>
    </w:lvl>
    <w:lvl w:ilvl="6" w:tplc="B3C2CA0A">
      <w:numFmt w:val="bullet"/>
      <w:lvlText w:val="•"/>
      <w:lvlJc w:val="left"/>
      <w:pPr>
        <w:ind w:left="5763" w:hanging="360"/>
      </w:pPr>
      <w:rPr>
        <w:rFonts w:hint="default"/>
        <w:lang w:val="fr-FR" w:eastAsia="en-US" w:bidi="ar-SA"/>
      </w:rPr>
    </w:lvl>
    <w:lvl w:ilvl="7" w:tplc="66265F2E">
      <w:numFmt w:val="bullet"/>
      <w:lvlText w:val="•"/>
      <w:lvlJc w:val="left"/>
      <w:pPr>
        <w:ind w:left="6644" w:hanging="360"/>
      </w:pPr>
      <w:rPr>
        <w:rFonts w:hint="default"/>
        <w:lang w:val="fr-FR" w:eastAsia="en-US" w:bidi="ar-SA"/>
      </w:rPr>
    </w:lvl>
    <w:lvl w:ilvl="8" w:tplc="C85CFD58">
      <w:numFmt w:val="bullet"/>
      <w:lvlText w:val="•"/>
      <w:lvlJc w:val="left"/>
      <w:pPr>
        <w:ind w:left="7525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6C111BA6"/>
    <w:multiLevelType w:val="hybridMultilevel"/>
    <w:tmpl w:val="D50001C6"/>
    <w:lvl w:ilvl="0" w:tplc="8B92D1AA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0BECA054">
      <w:numFmt w:val="bullet"/>
      <w:lvlText w:val="•"/>
      <w:lvlJc w:val="left"/>
      <w:pPr>
        <w:ind w:left="1684" w:hanging="360"/>
      </w:pPr>
      <w:rPr>
        <w:rFonts w:hint="default"/>
        <w:lang w:val="fr-FR" w:eastAsia="en-US" w:bidi="ar-SA"/>
      </w:rPr>
    </w:lvl>
    <w:lvl w:ilvl="2" w:tplc="34563378">
      <w:numFmt w:val="bullet"/>
      <w:lvlText w:val="•"/>
      <w:lvlJc w:val="left"/>
      <w:pPr>
        <w:ind w:left="2529" w:hanging="360"/>
      </w:pPr>
      <w:rPr>
        <w:rFonts w:hint="default"/>
        <w:lang w:val="fr-FR" w:eastAsia="en-US" w:bidi="ar-SA"/>
      </w:rPr>
    </w:lvl>
    <w:lvl w:ilvl="3" w:tplc="FC725592">
      <w:numFmt w:val="bullet"/>
      <w:lvlText w:val="•"/>
      <w:lvlJc w:val="left"/>
      <w:pPr>
        <w:ind w:left="3373" w:hanging="360"/>
      </w:pPr>
      <w:rPr>
        <w:rFonts w:hint="default"/>
        <w:lang w:val="fr-FR" w:eastAsia="en-US" w:bidi="ar-SA"/>
      </w:rPr>
    </w:lvl>
    <w:lvl w:ilvl="4" w:tplc="371C7762">
      <w:numFmt w:val="bullet"/>
      <w:lvlText w:val="•"/>
      <w:lvlJc w:val="left"/>
      <w:pPr>
        <w:ind w:left="4218" w:hanging="360"/>
      </w:pPr>
      <w:rPr>
        <w:rFonts w:hint="default"/>
        <w:lang w:val="fr-FR" w:eastAsia="en-US" w:bidi="ar-SA"/>
      </w:rPr>
    </w:lvl>
    <w:lvl w:ilvl="5" w:tplc="7804B900">
      <w:numFmt w:val="bullet"/>
      <w:lvlText w:val="•"/>
      <w:lvlJc w:val="left"/>
      <w:pPr>
        <w:ind w:left="5063" w:hanging="360"/>
      </w:pPr>
      <w:rPr>
        <w:rFonts w:hint="default"/>
        <w:lang w:val="fr-FR" w:eastAsia="en-US" w:bidi="ar-SA"/>
      </w:rPr>
    </w:lvl>
    <w:lvl w:ilvl="6" w:tplc="CF5CB756">
      <w:numFmt w:val="bullet"/>
      <w:lvlText w:val="•"/>
      <w:lvlJc w:val="left"/>
      <w:pPr>
        <w:ind w:left="5907" w:hanging="360"/>
      </w:pPr>
      <w:rPr>
        <w:rFonts w:hint="default"/>
        <w:lang w:val="fr-FR" w:eastAsia="en-US" w:bidi="ar-SA"/>
      </w:rPr>
    </w:lvl>
    <w:lvl w:ilvl="7" w:tplc="DB784472">
      <w:numFmt w:val="bullet"/>
      <w:lvlText w:val="•"/>
      <w:lvlJc w:val="left"/>
      <w:pPr>
        <w:ind w:left="6752" w:hanging="360"/>
      </w:pPr>
      <w:rPr>
        <w:rFonts w:hint="default"/>
        <w:lang w:val="fr-FR" w:eastAsia="en-US" w:bidi="ar-SA"/>
      </w:rPr>
    </w:lvl>
    <w:lvl w:ilvl="8" w:tplc="47727166">
      <w:numFmt w:val="bullet"/>
      <w:lvlText w:val="•"/>
      <w:lvlJc w:val="left"/>
      <w:pPr>
        <w:ind w:left="7597" w:hanging="360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53C09"/>
    <w:rsid w:val="00017075"/>
    <w:rsid w:val="005C6617"/>
    <w:rsid w:val="007959CB"/>
    <w:rsid w:val="00E53C09"/>
    <w:rsid w:val="00E84F7B"/>
    <w:rsid w:val="00EA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D8B86EE"/>
  <w15:docId w15:val="{1CAC57A9-4869-432D-8C4A-975E75ABB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fr-FR"/>
    </w:rPr>
  </w:style>
  <w:style w:type="paragraph" w:styleId="Titre1">
    <w:name w:val="heading 1"/>
    <w:basedOn w:val="Normal"/>
    <w:uiPriority w:val="9"/>
    <w:qFormat/>
    <w:pPr>
      <w:ind w:left="120"/>
      <w:outlineLvl w:val="0"/>
    </w:pPr>
    <w:rPr>
      <w:b/>
      <w:bCs/>
      <w:sz w:val="20"/>
      <w:szCs w:val="20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20"/>
    </w:pPr>
    <w:rPr>
      <w:sz w:val="20"/>
      <w:szCs w:val="20"/>
    </w:rPr>
  </w:style>
  <w:style w:type="paragraph" w:styleId="Titre">
    <w:name w:val="Title"/>
    <w:basedOn w:val="Normal"/>
    <w:uiPriority w:val="10"/>
    <w:qFormat/>
    <w:pPr>
      <w:spacing w:before="100"/>
      <w:ind w:left="1209" w:right="1233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pPr>
      <w:spacing w:line="245" w:lineRule="exact"/>
      <w:ind w:left="84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-publics.gouv.fr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lace.support@atexo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marches-publics.gouv.fr/" TargetMode="External"/><Relationship Id="rId10" Type="http://schemas.openxmlformats.org/officeDocument/2006/relationships/hyperlink" Target="mailto:nepasrepondre@marches-publics.gouv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rches-publics.gouv.f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1356</Words>
  <Characters>7462</Characters>
  <Application>Microsoft Office Word</Application>
  <DocSecurity>0</DocSecurity>
  <Lines>62</Lines>
  <Paragraphs>17</Paragraphs>
  <ScaleCrop>false</ScaleCrop>
  <Company/>
  <LinksUpToDate>false</LinksUpToDate>
  <CharactersWithSpaces>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NOTE DE PROCEDURE POUR LES REPONSES DEMATERIALISEES</dc:title>
  <dc:creator>scaille</dc:creator>
  <cp:lastModifiedBy>jsavoiu@gcs-uniha</cp:lastModifiedBy>
  <cp:revision>6</cp:revision>
  <dcterms:created xsi:type="dcterms:W3CDTF">2024-06-11T10:02:00Z</dcterms:created>
  <dcterms:modified xsi:type="dcterms:W3CDTF">2025-07-10T09:57:00Z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2020-09-17T00:00:00Z</vt:filetime>
  </property>
  <property fmtid="{D5CDD505-2E9C-101B-9397-08002B2CF9AE}" pid="3" name="LastSaved">
    <vt:filetime>2024-06-11T00:00:00Z</vt:filetime>
  </property>
</Properties>
</file>